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C00368B" w14:textId="77777777" w:rsidR="00DB3DB6" w:rsidRPr="00892A4A" w:rsidRDefault="00DB3DB6">
      <w:pPr>
        <w:rPr>
          <w:rFonts w:eastAsia="MS PGothic"/>
          <w:b/>
          <w:i/>
          <w:szCs w:val="24"/>
        </w:rPr>
      </w:pPr>
      <w:r w:rsidRPr="00892A4A">
        <w:rPr>
          <w:rFonts w:eastAsia="MS PGothic"/>
          <w:szCs w:val="24"/>
          <w:lang w:val="ja-JP"/>
        </w:rPr>
        <w:t xml:space="preserve">(ISV </w:t>
      </w:r>
      <w:r w:rsidRPr="00892A4A">
        <w:rPr>
          <w:rFonts w:eastAsia="MS PGothic"/>
          <w:szCs w:val="24"/>
          <w:lang w:val="ja-JP"/>
        </w:rPr>
        <w:t>ロイヤリティ</w:t>
      </w:r>
      <w:r w:rsidRPr="00892A4A">
        <w:rPr>
          <w:rFonts w:eastAsia="MS PGothic"/>
          <w:szCs w:val="24"/>
          <w:lang w:val="ja-JP"/>
        </w:rPr>
        <w:t xml:space="preserve"> </w:t>
      </w:r>
      <w:r w:rsidRPr="00892A4A">
        <w:rPr>
          <w:rFonts w:eastAsia="MS PGothic"/>
          <w:szCs w:val="24"/>
          <w:lang w:val="ja-JP"/>
        </w:rPr>
        <w:t>プログラム専用</w:t>
      </w:r>
      <w:r w:rsidRPr="00892A4A">
        <w:rPr>
          <w:rFonts w:eastAsia="MS PGothic"/>
          <w:szCs w:val="24"/>
          <w:lang w:val="ja-JP"/>
        </w:rPr>
        <w:t>)</w:t>
      </w:r>
    </w:p>
    <w:tbl>
      <w:tblPr>
        <w:tblW w:w="9540" w:type="dxa"/>
        <w:tblInd w:w="115" w:type="dxa"/>
        <w:tblLayout w:type="fixed"/>
        <w:tblCellMar>
          <w:left w:w="115" w:type="dxa"/>
          <w:right w:w="115" w:type="dxa"/>
        </w:tblCellMar>
        <w:tblLook w:val="01E0" w:firstRow="1" w:lastRow="1" w:firstColumn="1" w:lastColumn="1" w:noHBand="0" w:noVBand="0"/>
      </w:tblPr>
      <w:tblGrid>
        <w:gridCol w:w="9540"/>
      </w:tblGrid>
      <w:tr w:rsidR="00DB3DB6" w:rsidRPr="00892A4A" w14:paraId="4C00368E" w14:textId="77777777">
        <w:trPr>
          <w:trHeight w:val="348"/>
        </w:trPr>
        <w:tc>
          <w:tcPr>
            <w:tcW w:w="9540" w:type="dxa"/>
            <w:shd w:val="clear" w:color="auto" w:fill="252593"/>
            <w:vAlign w:val="center"/>
          </w:tcPr>
          <w:p w14:paraId="4C00368D" w14:textId="5285DAFB" w:rsidR="00DB3DB6" w:rsidRPr="00E85506" w:rsidRDefault="00DB3DB6" w:rsidP="00E85506">
            <w:pPr>
              <w:ind w:left="357" w:hanging="357"/>
              <w:outlineLvl w:val="0"/>
              <w:rPr>
                <w:rFonts w:eastAsia="MS PGothic"/>
                <w:szCs w:val="24"/>
              </w:rPr>
            </w:pPr>
            <w:bookmarkStart w:id="0" w:name="Text33"/>
            <w:r w:rsidRPr="00892A4A">
              <w:rPr>
                <w:rFonts w:eastAsia="MS PGothic"/>
                <w:b/>
                <w:sz w:val="24"/>
                <w:szCs w:val="24"/>
                <w:lang w:val="ja-JP"/>
              </w:rPr>
              <w:t>Microsoft</w:t>
            </w:r>
            <w:r w:rsidRPr="00892A4A">
              <w:rPr>
                <w:rFonts w:eastAsia="MS PGothic"/>
                <w:b/>
                <w:sz w:val="24"/>
                <w:szCs w:val="24"/>
                <w:vertAlign w:val="superscript"/>
                <w:lang w:val="ja-JP"/>
              </w:rPr>
              <w:sym w:font="Symbol" w:char="F0E2"/>
            </w:r>
            <w:r w:rsidRPr="00892A4A">
              <w:rPr>
                <w:rFonts w:eastAsia="MS PGothic"/>
                <w:b/>
                <w:sz w:val="24"/>
                <w:szCs w:val="24"/>
                <w:lang w:val="ja-JP"/>
              </w:rPr>
              <w:t xml:space="preserve"> SQL Server</w:t>
            </w:r>
            <w:r w:rsidR="0098263B" w:rsidRPr="00892A4A">
              <w:rPr>
                <w:rFonts w:eastAsia="MS PGothic"/>
                <w:b/>
                <w:sz w:val="24"/>
                <w:szCs w:val="24"/>
                <w:vertAlign w:val="superscript"/>
                <w:lang w:val="ja-JP"/>
              </w:rPr>
              <w:sym w:font="Symbol" w:char="F0E2"/>
            </w:r>
            <w:r w:rsidRPr="00892A4A">
              <w:rPr>
                <w:rFonts w:eastAsia="MS PGothic"/>
                <w:b/>
                <w:sz w:val="24"/>
                <w:szCs w:val="24"/>
                <w:vertAlign w:val="superscript"/>
                <w:lang w:val="ja-JP"/>
              </w:rPr>
              <w:t xml:space="preserve"> </w:t>
            </w:r>
            <w:r w:rsidRPr="00892A4A">
              <w:rPr>
                <w:rFonts w:eastAsia="MS PGothic"/>
                <w:b/>
                <w:sz w:val="24"/>
                <w:szCs w:val="24"/>
                <w:lang w:val="ja-JP"/>
              </w:rPr>
              <w:t xml:space="preserve">2012 Standard </w:t>
            </w:r>
            <w:r w:rsidRPr="00892A4A">
              <w:rPr>
                <w:rFonts w:eastAsia="MS PGothic"/>
                <w:b/>
                <w:noProof/>
                <w:sz w:val="24"/>
                <w:szCs w:val="24"/>
                <w:u w:val="single"/>
              </w:rPr>
              <w:fldChar w:fldCharType="begin">
                <w:ffData>
                  <w:name w:val="Text33"/>
                  <w:enabled/>
                  <w:calcOnExit w:val="0"/>
                  <w:textInput/>
                </w:ffData>
              </w:fldChar>
            </w:r>
            <w:r w:rsidRPr="00892A4A">
              <w:rPr>
                <w:rFonts w:eastAsia="MS PGothic"/>
                <w:b/>
                <w:noProof/>
                <w:sz w:val="24"/>
                <w:szCs w:val="24"/>
                <w:u w:val="single"/>
              </w:rPr>
              <w:instrText xml:space="preserve"> FORMTEXT </w:instrText>
            </w:r>
            <w:r w:rsidRPr="00892A4A">
              <w:rPr>
                <w:rFonts w:eastAsia="MS PGothic"/>
                <w:b/>
                <w:noProof/>
                <w:sz w:val="24"/>
                <w:szCs w:val="24"/>
                <w:u w:val="single"/>
              </w:rPr>
            </w:r>
            <w:r w:rsidRPr="00892A4A">
              <w:rPr>
                <w:rFonts w:eastAsia="MS PGothic"/>
                <w:b/>
                <w:noProof/>
                <w:sz w:val="24"/>
                <w:szCs w:val="24"/>
                <w:u w:val="single"/>
              </w:rPr>
              <w:fldChar w:fldCharType="separate"/>
            </w:r>
            <w:bookmarkStart w:id="1" w:name="_GoBack"/>
            <w:r w:rsidR="009C30BE">
              <w:rPr>
                <w:rFonts w:eastAsia="MS PGothic"/>
                <w:b/>
                <w:noProof/>
                <w:sz w:val="24"/>
                <w:szCs w:val="24"/>
                <w:u w:val="single"/>
              </w:rPr>
              <w:t> </w:t>
            </w:r>
            <w:r w:rsidR="009C30BE">
              <w:rPr>
                <w:rFonts w:eastAsia="MS PGothic"/>
                <w:b/>
                <w:noProof/>
                <w:sz w:val="24"/>
                <w:szCs w:val="24"/>
                <w:u w:val="single"/>
              </w:rPr>
              <w:t> </w:t>
            </w:r>
            <w:r w:rsidR="009C30BE">
              <w:rPr>
                <w:rFonts w:eastAsia="MS PGothic"/>
                <w:b/>
                <w:noProof/>
                <w:sz w:val="24"/>
                <w:szCs w:val="24"/>
                <w:u w:val="single"/>
              </w:rPr>
              <w:t> </w:t>
            </w:r>
            <w:r w:rsidR="009C30BE">
              <w:rPr>
                <w:rFonts w:eastAsia="MS PGothic"/>
                <w:b/>
                <w:noProof/>
                <w:sz w:val="24"/>
                <w:szCs w:val="24"/>
                <w:u w:val="single"/>
              </w:rPr>
              <w:t> </w:t>
            </w:r>
            <w:r w:rsidR="009C30BE">
              <w:rPr>
                <w:rFonts w:eastAsia="MS PGothic"/>
                <w:b/>
                <w:noProof/>
                <w:sz w:val="24"/>
                <w:szCs w:val="24"/>
                <w:u w:val="single"/>
              </w:rPr>
              <w:t> </w:t>
            </w:r>
            <w:bookmarkEnd w:id="1"/>
            <w:r w:rsidRPr="00892A4A">
              <w:rPr>
                <w:rFonts w:eastAsia="MS PGothic"/>
                <w:b/>
                <w:noProof/>
                <w:sz w:val="24"/>
                <w:szCs w:val="24"/>
                <w:u w:val="single"/>
              </w:rPr>
              <w:fldChar w:fldCharType="end"/>
            </w:r>
            <w:r w:rsidRPr="00892A4A">
              <w:rPr>
                <w:rFonts w:eastAsia="MS PGothic"/>
                <w:b/>
                <w:sz w:val="24"/>
                <w:szCs w:val="24"/>
                <w:vertAlign w:val="superscript"/>
                <w:lang w:val="ja-JP"/>
              </w:rPr>
              <w:footnoteReference w:id="2"/>
            </w:r>
            <w:r w:rsidR="00954383" w:rsidRPr="00954383">
              <w:rPr>
                <w:rFonts w:eastAsia="MS PGothic"/>
                <w:b/>
                <w:noProof/>
                <w:sz w:val="24"/>
                <w:szCs w:val="24"/>
              </w:rPr>
              <w:t xml:space="preserve"> (Runtime)</w:t>
            </w:r>
            <w:r w:rsidRPr="00892A4A">
              <w:rPr>
                <w:rFonts w:eastAsia="MS PGothic"/>
                <w:b/>
                <w:noProof/>
                <w:sz w:val="24"/>
                <w:szCs w:val="24"/>
                <w:u w:val="single"/>
              </w:rPr>
              <w:fldChar w:fldCharType="begin"/>
            </w:r>
            <w:r w:rsidRPr="00892A4A">
              <w:rPr>
                <w:rFonts w:eastAsia="MS PGothic"/>
                <w:b/>
                <w:sz w:val="24"/>
                <w:szCs w:val="24"/>
                <w:lang w:val="ja-JP"/>
              </w:rPr>
              <w:instrText>tc "Microsoft</w:instrText>
            </w:r>
            <w:r w:rsidRPr="00892A4A">
              <w:rPr>
                <w:rFonts w:eastAsia="MS PGothic"/>
                <w:b/>
                <w:sz w:val="24"/>
                <w:szCs w:val="24"/>
                <w:lang w:val="ja-JP"/>
              </w:rPr>
              <w:sym w:font="Symbol" w:char="F0E2"/>
            </w:r>
            <w:r w:rsidRPr="00892A4A">
              <w:rPr>
                <w:rFonts w:eastAsia="MS PGothic"/>
                <w:b/>
                <w:sz w:val="24"/>
                <w:szCs w:val="24"/>
                <w:lang w:val="ja-JP"/>
              </w:rPr>
              <w:instrText xml:space="preserve"> SQL Server</w:instrText>
            </w:r>
            <w:r w:rsidRPr="00892A4A">
              <w:rPr>
                <w:rFonts w:eastAsia="MS PGothic"/>
                <w:b/>
                <w:sz w:val="24"/>
                <w:szCs w:val="24"/>
                <w:lang w:val="ja-JP"/>
              </w:rPr>
              <w:sym w:font="Symbol" w:char="F0E4"/>
            </w:r>
            <w:r w:rsidRPr="00892A4A">
              <w:rPr>
                <w:rFonts w:eastAsia="MS PGothic"/>
                <w:b/>
                <w:sz w:val="24"/>
                <w:szCs w:val="24"/>
                <w:lang w:val="ja-JP"/>
              </w:rPr>
              <w:instrText xml:space="preserve"> 2000 Workgroup Edition" \f C \l 1</w:instrText>
            </w:r>
            <w:r w:rsidRPr="00892A4A">
              <w:rPr>
                <w:rFonts w:eastAsia="MS PGothic"/>
                <w:b/>
                <w:noProof/>
                <w:sz w:val="24"/>
                <w:szCs w:val="24"/>
                <w:u w:val="single"/>
              </w:rPr>
              <w:fldChar w:fldCharType="end"/>
            </w:r>
            <w:r w:rsidRPr="00892A4A">
              <w:rPr>
                <w:rFonts w:eastAsia="MS PGothic"/>
                <w:b/>
                <w:noProof/>
                <w:sz w:val="24"/>
                <w:szCs w:val="24"/>
                <w:u w:val="single"/>
              </w:rPr>
              <w:fldChar w:fldCharType="begin"/>
            </w:r>
            <w:r w:rsidRPr="00892A4A">
              <w:rPr>
                <w:rFonts w:eastAsia="MS PGothic"/>
                <w:b/>
                <w:sz w:val="24"/>
                <w:szCs w:val="24"/>
                <w:vertAlign w:val="superscript"/>
                <w:lang w:val="ja-JP"/>
              </w:rPr>
              <w:instrText>tc "Microsoft</w:instrText>
            </w:r>
            <w:r w:rsidRPr="00892A4A">
              <w:rPr>
                <w:rFonts w:eastAsia="MS PGothic"/>
                <w:b/>
                <w:sz w:val="24"/>
                <w:szCs w:val="24"/>
                <w:vertAlign w:val="superscript"/>
                <w:lang w:val="ja-JP"/>
              </w:rPr>
              <w:sym w:font="Symbol" w:char="F0E2"/>
            </w:r>
            <w:r w:rsidRPr="00892A4A">
              <w:rPr>
                <w:rFonts w:eastAsia="MS PGothic"/>
                <w:b/>
                <w:sz w:val="24"/>
                <w:szCs w:val="24"/>
                <w:vertAlign w:val="superscript"/>
                <w:lang w:val="ja-JP"/>
              </w:rPr>
              <w:instrText xml:space="preserve"> SQL Server</w:instrText>
            </w:r>
            <w:r w:rsidRPr="00892A4A">
              <w:rPr>
                <w:rFonts w:eastAsia="MS PGothic"/>
                <w:b/>
                <w:sz w:val="24"/>
                <w:szCs w:val="24"/>
                <w:vertAlign w:val="superscript"/>
                <w:lang w:val="ja-JP"/>
              </w:rPr>
              <w:sym w:font="Symbol" w:char="F0E4"/>
            </w:r>
            <w:r w:rsidRPr="00892A4A">
              <w:rPr>
                <w:rFonts w:eastAsia="MS PGothic"/>
                <w:b/>
                <w:sz w:val="24"/>
                <w:szCs w:val="24"/>
                <w:vertAlign w:val="superscript"/>
                <w:lang w:val="ja-JP"/>
              </w:rPr>
              <w:instrText xml:space="preserve"> 2000 Workgroup Edition67" \f \</w:instrText>
            </w:r>
            <w:r w:rsidRPr="00892A4A">
              <w:rPr>
                <w:rFonts w:eastAsia="MS PGothic"/>
                <w:b/>
                <w:noProof/>
                <w:sz w:val="24"/>
                <w:szCs w:val="24"/>
                <w:u w:val="single"/>
              </w:rPr>
              <w:fldChar w:fldCharType="end"/>
            </w:r>
            <w:bookmarkEnd w:id="0"/>
          </w:p>
        </w:tc>
      </w:tr>
      <w:tr w:rsidR="00DB3DB6" w:rsidRPr="00892A4A" w14:paraId="4C003695" w14:textId="77777777">
        <w:trPr>
          <w:trHeight w:val="1371"/>
        </w:trPr>
        <w:tc>
          <w:tcPr>
            <w:tcW w:w="9540" w:type="dxa"/>
          </w:tcPr>
          <w:p w14:paraId="4C00368F" w14:textId="77777777" w:rsidR="00DB3DB6" w:rsidRPr="00E85506" w:rsidRDefault="00DB3DB6">
            <w:pPr>
              <w:rPr>
                <w:rFonts w:eastAsia="MS PGothic"/>
                <w:b/>
                <w:sz w:val="28"/>
                <w:szCs w:val="24"/>
              </w:rPr>
            </w:pPr>
          </w:p>
          <w:p w14:paraId="4C003690" w14:textId="77777777" w:rsidR="00DB3DB6" w:rsidRPr="00E85506" w:rsidRDefault="00587602">
            <w:pPr>
              <w:pStyle w:val="LicenseNumber"/>
              <w:rPr>
                <w:rFonts w:eastAsia="MS PGothic" w:cs="Tahoma"/>
                <w:bCs w:val="0"/>
                <w:sz w:val="24"/>
                <w:szCs w:val="24"/>
                <w:u w:color="FFFFFF"/>
                <w:vertAlign w:val="superscript"/>
              </w:rPr>
            </w:pPr>
            <w:r w:rsidRPr="00892A4A">
              <w:rPr>
                <w:rFonts w:eastAsia="MS PGothic" w:cs="Tahoma"/>
                <w:bCs w:val="0"/>
                <w:sz w:val="24"/>
                <w:szCs w:val="24"/>
                <w:lang w:val="ja-JP"/>
              </w:rPr>
              <w:t>コア</w:t>
            </w:r>
            <w:r w:rsidRPr="00892A4A">
              <w:rPr>
                <w:rFonts w:eastAsia="MS PGothic" w:cs="Tahoma"/>
                <w:bCs w:val="0"/>
                <w:sz w:val="24"/>
                <w:szCs w:val="24"/>
                <w:lang w:val="ja-JP"/>
              </w:rPr>
              <w:t xml:space="preserve"> </w:t>
            </w:r>
            <w:r w:rsidRPr="00892A4A">
              <w:rPr>
                <w:rFonts w:eastAsia="MS PGothic" w:cs="Tahoma"/>
                <w:bCs w:val="0"/>
                <w:sz w:val="24"/>
                <w:szCs w:val="24"/>
                <w:lang w:val="ja-JP"/>
              </w:rPr>
              <w:t>ライセンス</w:t>
            </w:r>
            <w:r w:rsidRPr="00892A4A">
              <w:rPr>
                <w:rFonts w:eastAsia="MS PGothic" w:cs="Tahoma"/>
                <w:bCs w:val="0"/>
                <w:sz w:val="24"/>
                <w:szCs w:val="24"/>
                <w:lang w:val="ja-JP"/>
              </w:rPr>
              <w:t>:</w:t>
            </w:r>
            <w:r w:rsidR="00DB3DB6" w:rsidRPr="00E85506">
              <w:rPr>
                <w:rFonts w:eastAsia="MS PGothic" w:cs="Tahoma"/>
                <w:bCs w:val="0"/>
                <w:sz w:val="24"/>
                <w:szCs w:val="24"/>
              </w:rPr>
              <w:t xml:space="preserve"> </w:t>
            </w:r>
            <w:r w:rsidR="00DB3DB6" w:rsidRPr="00892A4A">
              <w:rPr>
                <w:rFonts w:eastAsia="MS PGothic" w:cs="Tahoma"/>
                <w:b w:val="0"/>
                <w:bCs w:val="0"/>
                <w:sz w:val="24"/>
                <w:szCs w:val="24"/>
                <w:u w:val="single"/>
                <w:lang w:val="fr-FR"/>
              </w:rPr>
              <w:fldChar w:fldCharType="begin">
                <w:ffData>
                  <w:name w:val="Text33"/>
                  <w:enabled/>
                  <w:calcOnExit w:val="0"/>
                  <w:textInput/>
                </w:ffData>
              </w:fldChar>
            </w:r>
            <w:r w:rsidR="00DB3DB6" w:rsidRPr="00E85506">
              <w:rPr>
                <w:rFonts w:eastAsia="MS PGothic" w:cs="Tahoma"/>
                <w:b w:val="0"/>
                <w:bCs w:val="0"/>
                <w:sz w:val="24"/>
                <w:szCs w:val="24"/>
                <w:u w:val="single"/>
              </w:rPr>
              <w:instrText xml:space="preserve"> FORMTEXT </w:instrText>
            </w:r>
            <w:r w:rsidR="00DB3DB6" w:rsidRPr="00892A4A">
              <w:rPr>
                <w:rFonts w:eastAsia="MS PGothic" w:cs="Tahoma"/>
                <w:b w:val="0"/>
                <w:bCs w:val="0"/>
                <w:sz w:val="24"/>
                <w:szCs w:val="24"/>
                <w:u w:val="single"/>
                <w:lang w:val="fr-FR"/>
              </w:rPr>
            </w:r>
            <w:r w:rsidR="00DB3DB6" w:rsidRPr="00892A4A">
              <w:rPr>
                <w:rFonts w:eastAsia="MS PGothic" w:cs="Tahoma"/>
                <w:b w:val="0"/>
                <w:bCs w:val="0"/>
                <w:sz w:val="24"/>
                <w:szCs w:val="24"/>
                <w:u w:val="single"/>
                <w:lang w:val="fr-FR"/>
              </w:rPr>
              <w:fldChar w:fldCharType="separate"/>
            </w:r>
            <w:r w:rsidR="009C30BE">
              <w:rPr>
                <w:rFonts w:eastAsia="MS PGothic" w:cs="Tahoma"/>
                <w:b w:val="0"/>
                <w:bCs w:val="0"/>
                <w:noProof/>
                <w:sz w:val="24"/>
                <w:szCs w:val="24"/>
                <w:u w:val="single"/>
                <w:lang w:val="fr-FR"/>
              </w:rPr>
              <w:t> </w:t>
            </w:r>
            <w:r w:rsidR="009C30BE">
              <w:rPr>
                <w:rFonts w:eastAsia="MS PGothic" w:cs="Tahoma"/>
                <w:b w:val="0"/>
                <w:bCs w:val="0"/>
                <w:noProof/>
                <w:sz w:val="24"/>
                <w:szCs w:val="24"/>
                <w:u w:val="single"/>
                <w:lang w:val="fr-FR"/>
              </w:rPr>
              <w:t> </w:t>
            </w:r>
            <w:r w:rsidR="009C30BE">
              <w:rPr>
                <w:rFonts w:eastAsia="MS PGothic" w:cs="Tahoma"/>
                <w:b w:val="0"/>
                <w:bCs w:val="0"/>
                <w:noProof/>
                <w:sz w:val="24"/>
                <w:szCs w:val="24"/>
                <w:u w:val="single"/>
                <w:lang w:val="fr-FR"/>
              </w:rPr>
              <w:t> </w:t>
            </w:r>
            <w:r w:rsidR="009C30BE">
              <w:rPr>
                <w:rFonts w:eastAsia="MS PGothic" w:cs="Tahoma"/>
                <w:b w:val="0"/>
                <w:bCs w:val="0"/>
                <w:noProof/>
                <w:sz w:val="24"/>
                <w:szCs w:val="24"/>
                <w:u w:val="single"/>
                <w:lang w:val="fr-FR"/>
              </w:rPr>
              <w:t> </w:t>
            </w:r>
            <w:r w:rsidR="009C30BE">
              <w:rPr>
                <w:rFonts w:eastAsia="MS PGothic" w:cs="Tahoma"/>
                <w:b w:val="0"/>
                <w:bCs w:val="0"/>
                <w:noProof/>
                <w:sz w:val="24"/>
                <w:szCs w:val="24"/>
                <w:u w:val="single"/>
                <w:lang w:val="fr-FR"/>
              </w:rPr>
              <w:t> </w:t>
            </w:r>
            <w:r w:rsidR="00DB3DB6" w:rsidRPr="00892A4A">
              <w:rPr>
                <w:rFonts w:eastAsia="MS PGothic" w:cs="Tahoma"/>
                <w:b w:val="0"/>
                <w:bCs w:val="0"/>
                <w:sz w:val="24"/>
                <w:szCs w:val="24"/>
                <w:u w:val="single"/>
                <w:lang w:val="fr-FR"/>
              </w:rPr>
              <w:fldChar w:fldCharType="end"/>
            </w:r>
            <w:r w:rsidR="00DB3DB6" w:rsidRPr="00892A4A">
              <w:rPr>
                <w:rFonts w:eastAsia="MS PGothic" w:cs="Tahoma"/>
                <w:b w:val="0"/>
                <w:bCs w:val="0"/>
                <w:noProof/>
                <w:sz w:val="24"/>
                <w:szCs w:val="24"/>
                <w:u w:color="FFFFFF"/>
                <w:vertAlign w:val="superscript"/>
              </w:rPr>
              <w:footnoteReference w:id="3"/>
            </w:r>
          </w:p>
          <w:p w14:paraId="4C003691" w14:textId="77777777" w:rsidR="00DB3DB6" w:rsidRPr="00E85506" w:rsidRDefault="00DB3DB6">
            <w:pPr>
              <w:pStyle w:val="LicenseNumber"/>
              <w:rPr>
                <w:rFonts w:eastAsia="MS PGothic" w:cs="Tahoma"/>
                <w:bCs w:val="0"/>
                <w:color w:val="FFFFFF"/>
                <w:sz w:val="24"/>
                <w:szCs w:val="24"/>
                <w:u w:color="FFFFFF"/>
                <w:vertAlign w:val="superscript"/>
              </w:rPr>
            </w:pPr>
            <w:r w:rsidRPr="00892A4A">
              <w:rPr>
                <w:rFonts w:eastAsia="MS PGothic" w:cs="Tahoma"/>
                <w:bCs w:val="0"/>
                <w:sz w:val="24"/>
                <w:szCs w:val="24"/>
                <w:lang w:val="ja-JP"/>
              </w:rPr>
              <w:t>サーバー</w:t>
            </w:r>
            <w:r w:rsidRPr="00892A4A">
              <w:rPr>
                <w:rFonts w:eastAsia="MS PGothic" w:cs="Tahoma"/>
                <w:bCs w:val="0"/>
                <w:sz w:val="24"/>
                <w:szCs w:val="24"/>
                <w:lang w:val="ja-JP"/>
              </w:rPr>
              <w:t xml:space="preserve"> </w:t>
            </w:r>
            <w:r w:rsidRPr="00892A4A">
              <w:rPr>
                <w:rFonts w:eastAsia="MS PGothic" w:cs="Tahoma"/>
                <w:bCs w:val="0"/>
                <w:sz w:val="24"/>
                <w:szCs w:val="24"/>
                <w:lang w:val="ja-JP"/>
              </w:rPr>
              <w:t>ライセンス</w:t>
            </w:r>
            <w:r w:rsidRPr="00892A4A">
              <w:rPr>
                <w:rFonts w:eastAsia="MS PGothic" w:cs="Tahoma"/>
                <w:bCs w:val="0"/>
                <w:sz w:val="24"/>
                <w:szCs w:val="24"/>
                <w:lang w:val="ja-JP"/>
              </w:rPr>
              <w:t xml:space="preserve">: </w:t>
            </w:r>
            <w:r w:rsidRPr="00E85506">
              <w:rPr>
                <w:rFonts w:eastAsia="MS PGothic" w:cs="Tahoma"/>
                <w:bCs w:val="0"/>
                <w:szCs w:val="24"/>
              </w:rPr>
              <w:t xml:space="preserve"> </w:t>
            </w:r>
            <w:r w:rsidRPr="00892A4A">
              <w:rPr>
                <w:rFonts w:eastAsia="MS PGothic" w:cs="Tahoma"/>
                <w:b w:val="0"/>
                <w:bCs w:val="0"/>
                <w:sz w:val="24"/>
                <w:szCs w:val="24"/>
                <w:u w:val="single"/>
                <w:lang w:val="fr-FR"/>
              </w:rPr>
              <w:fldChar w:fldCharType="begin">
                <w:ffData>
                  <w:name w:val="Text33"/>
                  <w:enabled/>
                  <w:calcOnExit w:val="0"/>
                  <w:textInput/>
                </w:ffData>
              </w:fldChar>
            </w:r>
            <w:r w:rsidRPr="00E85506">
              <w:rPr>
                <w:rFonts w:eastAsia="MS PGothic" w:cs="Tahoma"/>
                <w:b w:val="0"/>
                <w:bCs w:val="0"/>
                <w:sz w:val="24"/>
                <w:szCs w:val="24"/>
                <w:u w:val="single"/>
              </w:rPr>
              <w:instrText xml:space="preserve"> FORMTEXT </w:instrText>
            </w:r>
            <w:r w:rsidRPr="00892A4A">
              <w:rPr>
                <w:rFonts w:eastAsia="MS PGothic" w:cs="Tahoma"/>
                <w:b w:val="0"/>
                <w:bCs w:val="0"/>
                <w:sz w:val="24"/>
                <w:szCs w:val="24"/>
                <w:u w:val="single"/>
                <w:lang w:val="fr-FR"/>
              </w:rPr>
            </w:r>
            <w:r w:rsidRPr="00892A4A">
              <w:rPr>
                <w:rFonts w:eastAsia="MS PGothic" w:cs="Tahoma"/>
                <w:b w:val="0"/>
                <w:bCs w:val="0"/>
                <w:sz w:val="24"/>
                <w:szCs w:val="24"/>
                <w:u w:val="single"/>
                <w:lang w:val="fr-FR"/>
              </w:rPr>
              <w:fldChar w:fldCharType="separate"/>
            </w:r>
            <w:r w:rsidR="009C30BE">
              <w:rPr>
                <w:rFonts w:eastAsia="MS PGothic" w:cs="Tahoma"/>
                <w:b w:val="0"/>
                <w:bCs w:val="0"/>
                <w:noProof/>
                <w:sz w:val="24"/>
                <w:szCs w:val="24"/>
                <w:u w:val="single"/>
                <w:lang w:val="fr-FR"/>
              </w:rPr>
              <w:t> </w:t>
            </w:r>
            <w:r w:rsidR="009C30BE">
              <w:rPr>
                <w:rFonts w:eastAsia="MS PGothic" w:cs="Tahoma"/>
                <w:b w:val="0"/>
                <w:bCs w:val="0"/>
                <w:noProof/>
                <w:sz w:val="24"/>
                <w:szCs w:val="24"/>
                <w:u w:val="single"/>
                <w:lang w:val="fr-FR"/>
              </w:rPr>
              <w:t> </w:t>
            </w:r>
            <w:r w:rsidR="009C30BE">
              <w:rPr>
                <w:rFonts w:eastAsia="MS PGothic" w:cs="Tahoma"/>
                <w:b w:val="0"/>
                <w:bCs w:val="0"/>
                <w:noProof/>
                <w:sz w:val="24"/>
                <w:szCs w:val="24"/>
                <w:u w:val="single"/>
                <w:lang w:val="fr-FR"/>
              </w:rPr>
              <w:t> </w:t>
            </w:r>
            <w:r w:rsidR="009C30BE">
              <w:rPr>
                <w:rFonts w:eastAsia="MS PGothic" w:cs="Tahoma"/>
                <w:b w:val="0"/>
                <w:bCs w:val="0"/>
                <w:noProof/>
                <w:sz w:val="24"/>
                <w:szCs w:val="24"/>
                <w:u w:val="single"/>
                <w:lang w:val="fr-FR"/>
              </w:rPr>
              <w:t> </w:t>
            </w:r>
            <w:r w:rsidR="009C30BE">
              <w:rPr>
                <w:rFonts w:eastAsia="MS PGothic" w:cs="Tahoma"/>
                <w:b w:val="0"/>
                <w:bCs w:val="0"/>
                <w:noProof/>
                <w:sz w:val="24"/>
                <w:szCs w:val="24"/>
                <w:u w:val="single"/>
                <w:lang w:val="fr-FR"/>
              </w:rPr>
              <w:t> </w:t>
            </w:r>
            <w:r w:rsidRPr="00892A4A">
              <w:rPr>
                <w:rFonts w:eastAsia="MS PGothic" w:cs="Tahoma"/>
                <w:b w:val="0"/>
                <w:bCs w:val="0"/>
                <w:sz w:val="24"/>
                <w:szCs w:val="24"/>
                <w:u w:val="single"/>
                <w:lang w:val="fr-FR"/>
              </w:rPr>
              <w:fldChar w:fldCharType="end"/>
            </w:r>
            <w:r w:rsidRPr="00892A4A">
              <w:rPr>
                <w:rFonts w:eastAsia="MS PGothic" w:cs="Tahoma"/>
                <w:b w:val="0"/>
                <w:bCs w:val="0"/>
                <w:noProof/>
                <w:sz w:val="24"/>
                <w:szCs w:val="24"/>
                <w:u w:color="FFFFFF"/>
                <w:vertAlign w:val="superscript"/>
              </w:rPr>
              <w:footnoteReference w:id="4"/>
            </w:r>
          </w:p>
          <w:p w14:paraId="4C003692" w14:textId="77777777" w:rsidR="00DB3DB6" w:rsidRPr="00E85506" w:rsidRDefault="00DB3DB6">
            <w:pPr>
              <w:pStyle w:val="LicenseNumber"/>
              <w:spacing w:before="120" w:after="120"/>
              <w:rPr>
                <w:rFonts w:eastAsia="MS PGothic" w:cs="Tahoma"/>
                <w:bCs w:val="0"/>
                <w:sz w:val="24"/>
                <w:szCs w:val="24"/>
              </w:rPr>
            </w:pPr>
            <w:r w:rsidRPr="00892A4A">
              <w:rPr>
                <w:rFonts w:eastAsia="MS PGothic" w:cs="Tahoma"/>
                <w:bCs w:val="0"/>
                <w:sz w:val="24"/>
                <w:szCs w:val="24"/>
                <w:lang w:val="ja-JP"/>
              </w:rPr>
              <w:t>ユーザー</w:t>
            </w:r>
            <w:r w:rsidRPr="00892A4A">
              <w:rPr>
                <w:rFonts w:eastAsia="MS PGothic" w:cs="Tahoma"/>
                <w:bCs w:val="0"/>
                <w:sz w:val="24"/>
                <w:szCs w:val="24"/>
                <w:lang w:val="ja-JP"/>
              </w:rPr>
              <w:t xml:space="preserve"> </w:t>
            </w:r>
            <w:r w:rsidRPr="00892A4A">
              <w:rPr>
                <w:rFonts w:eastAsia="MS PGothic" w:cs="Tahoma"/>
                <w:bCs w:val="0"/>
                <w:sz w:val="24"/>
                <w:szCs w:val="24"/>
                <w:lang w:val="ja-JP"/>
              </w:rPr>
              <w:t>クライアント</w:t>
            </w:r>
            <w:r w:rsidRPr="00892A4A">
              <w:rPr>
                <w:rFonts w:eastAsia="MS PGothic" w:cs="Tahoma"/>
                <w:bCs w:val="0"/>
                <w:sz w:val="24"/>
                <w:szCs w:val="24"/>
                <w:lang w:val="ja-JP"/>
              </w:rPr>
              <w:t xml:space="preserve"> </w:t>
            </w:r>
            <w:r w:rsidRPr="00892A4A">
              <w:rPr>
                <w:rFonts w:eastAsia="MS PGothic" w:cs="Tahoma"/>
                <w:bCs w:val="0"/>
                <w:sz w:val="24"/>
                <w:szCs w:val="24"/>
                <w:lang w:val="ja-JP"/>
              </w:rPr>
              <w:t>アクセス</w:t>
            </w:r>
            <w:r w:rsidRPr="00892A4A">
              <w:rPr>
                <w:rFonts w:eastAsia="MS PGothic" w:cs="Tahoma"/>
                <w:bCs w:val="0"/>
                <w:sz w:val="24"/>
                <w:szCs w:val="24"/>
                <w:lang w:val="ja-JP"/>
              </w:rPr>
              <w:t xml:space="preserve"> </w:t>
            </w:r>
            <w:r w:rsidRPr="00892A4A">
              <w:rPr>
                <w:rFonts w:eastAsia="MS PGothic" w:cs="Tahoma"/>
                <w:bCs w:val="0"/>
                <w:sz w:val="24"/>
                <w:szCs w:val="24"/>
                <w:lang w:val="ja-JP"/>
              </w:rPr>
              <w:t>ライセンス</w:t>
            </w:r>
            <w:r w:rsidRPr="00892A4A">
              <w:rPr>
                <w:rFonts w:eastAsia="MS PGothic" w:cs="Tahoma"/>
                <w:bCs w:val="0"/>
                <w:sz w:val="24"/>
                <w:szCs w:val="24"/>
                <w:lang w:val="ja-JP"/>
              </w:rPr>
              <w:t xml:space="preserve">: </w:t>
            </w:r>
            <w:r w:rsidRPr="00E85506">
              <w:rPr>
                <w:rFonts w:eastAsia="MS PGothic" w:cs="Tahoma"/>
                <w:b w:val="0"/>
                <w:bCs w:val="0"/>
                <w:sz w:val="24"/>
                <w:szCs w:val="24"/>
              </w:rPr>
              <w:t xml:space="preserve"> </w:t>
            </w:r>
            <w:r w:rsidRPr="00892A4A">
              <w:rPr>
                <w:rFonts w:eastAsia="MS PGothic" w:cs="Tahoma"/>
                <w:b w:val="0"/>
                <w:bCs w:val="0"/>
                <w:sz w:val="24"/>
                <w:szCs w:val="24"/>
                <w:u w:val="single"/>
                <w:lang w:val="fr-FR"/>
              </w:rPr>
              <w:fldChar w:fldCharType="begin">
                <w:ffData>
                  <w:name w:val="Text33"/>
                  <w:enabled/>
                  <w:calcOnExit w:val="0"/>
                  <w:textInput/>
                </w:ffData>
              </w:fldChar>
            </w:r>
            <w:r w:rsidRPr="00E85506">
              <w:rPr>
                <w:rFonts w:eastAsia="MS PGothic" w:cs="Tahoma"/>
                <w:b w:val="0"/>
                <w:bCs w:val="0"/>
                <w:sz w:val="24"/>
                <w:szCs w:val="24"/>
                <w:u w:val="single"/>
              </w:rPr>
              <w:instrText xml:space="preserve"> FORMTEXT </w:instrText>
            </w:r>
            <w:r w:rsidRPr="00892A4A">
              <w:rPr>
                <w:rFonts w:eastAsia="MS PGothic" w:cs="Tahoma"/>
                <w:b w:val="0"/>
                <w:bCs w:val="0"/>
                <w:sz w:val="24"/>
                <w:szCs w:val="24"/>
                <w:u w:val="single"/>
                <w:lang w:val="fr-FR"/>
              </w:rPr>
            </w:r>
            <w:r w:rsidRPr="00892A4A">
              <w:rPr>
                <w:rFonts w:eastAsia="MS PGothic" w:cs="Tahoma"/>
                <w:b w:val="0"/>
                <w:bCs w:val="0"/>
                <w:sz w:val="24"/>
                <w:szCs w:val="24"/>
                <w:u w:val="single"/>
                <w:lang w:val="fr-FR"/>
              </w:rPr>
              <w:fldChar w:fldCharType="separate"/>
            </w:r>
            <w:r w:rsidR="009C30BE">
              <w:rPr>
                <w:rFonts w:eastAsia="MS PGothic" w:cs="Tahoma"/>
                <w:b w:val="0"/>
                <w:bCs w:val="0"/>
                <w:noProof/>
                <w:sz w:val="24"/>
                <w:szCs w:val="24"/>
                <w:u w:val="single"/>
                <w:lang w:val="fr-FR"/>
              </w:rPr>
              <w:t> </w:t>
            </w:r>
            <w:r w:rsidR="009C30BE">
              <w:rPr>
                <w:rFonts w:eastAsia="MS PGothic" w:cs="Tahoma"/>
                <w:b w:val="0"/>
                <w:bCs w:val="0"/>
                <w:noProof/>
                <w:sz w:val="24"/>
                <w:szCs w:val="24"/>
                <w:u w:val="single"/>
                <w:lang w:val="fr-FR"/>
              </w:rPr>
              <w:t> </w:t>
            </w:r>
            <w:r w:rsidR="009C30BE">
              <w:rPr>
                <w:rFonts w:eastAsia="MS PGothic" w:cs="Tahoma"/>
                <w:b w:val="0"/>
                <w:bCs w:val="0"/>
                <w:noProof/>
                <w:sz w:val="24"/>
                <w:szCs w:val="24"/>
                <w:u w:val="single"/>
                <w:lang w:val="fr-FR"/>
              </w:rPr>
              <w:t> </w:t>
            </w:r>
            <w:r w:rsidR="009C30BE">
              <w:rPr>
                <w:rFonts w:eastAsia="MS PGothic" w:cs="Tahoma"/>
                <w:b w:val="0"/>
                <w:bCs w:val="0"/>
                <w:noProof/>
                <w:sz w:val="24"/>
                <w:szCs w:val="24"/>
                <w:u w:val="single"/>
                <w:lang w:val="fr-FR"/>
              </w:rPr>
              <w:t> </w:t>
            </w:r>
            <w:r w:rsidR="009C30BE">
              <w:rPr>
                <w:rFonts w:eastAsia="MS PGothic" w:cs="Tahoma"/>
                <w:b w:val="0"/>
                <w:bCs w:val="0"/>
                <w:noProof/>
                <w:sz w:val="24"/>
                <w:szCs w:val="24"/>
                <w:u w:val="single"/>
                <w:lang w:val="fr-FR"/>
              </w:rPr>
              <w:t> </w:t>
            </w:r>
            <w:r w:rsidRPr="00892A4A">
              <w:rPr>
                <w:rFonts w:eastAsia="MS PGothic" w:cs="Tahoma"/>
                <w:b w:val="0"/>
                <w:bCs w:val="0"/>
                <w:sz w:val="24"/>
                <w:szCs w:val="24"/>
                <w:u w:val="single"/>
                <w:lang w:val="fr-FR"/>
              </w:rPr>
              <w:fldChar w:fldCharType="end"/>
            </w:r>
            <w:r w:rsidRPr="00892A4A">
              <w:rPr>
                <w:rFonts w:eastAsia="MS PGothic" w:cs="Tahoma"/>
                <w:b w:val="0"/>
                <w:bCs w:val="0"/>
                <w:noProof/>
                <w:sz w:val="24"/>
                <w:szCs w:val="24"/>
                <w:u w:color="FFFFFF"/>
                <w:vertAlign w:val="superscript"/>
              </w:rPr>
              <w:footnoteReference w:id="5"/>
            </w:r>
          </w:p>
          <w:p w14:paraId="4C003693" w14:textId="77777777" w:rsidR="00DB3DB6" w:rsidRPr="00892A4A" w:rsidRDefault="00DB3DB6">
            <w:pPr>
              <w:pStyle w:val="LicenseNumber"/>
              <w:spacing w:before="120" w:after="120"/>
              <w:rPr>
                <w:rFonts w:eastAsia="MS PGothic" w:cs="Tahoma"/>
                <w:bCs w:val="0"/>
                <w:sz w:val="24"/>
                <w:szCs w:val="24"/>
                <w:u w:val="single"/>
              </w:rPr>
            </w:pPr>
            <w:r w:rsidRPr="00892A4A">
              <w:rPr>
                <w:rFonts w:eastAsia="MS PGothic" w:cs="Tahoma"/>
                <w:bCs w:val="0"/>
                <w:sz w:val="24"/>
                <w:szCs w:val="24"/>
                <w:lang w:val="ja-JP"/>
              </w:rPr>
              <w:t>デバイス</w:t>
            </w:r>
            <w:r w:rsidRPr="00892A4A">
              <w:rPr>
                <w:rFonts w:eastAsia="MS PGothic" w:cs="Tahoma"/>
                <w:bCs w:val="0"/>
                <w:sz w:val="24"/>
                <w:szCs w:val="24"/>
                <w:lang w:val="ja-JP"/>
              </w:rPr>
              <w:t xml:space="preserve"> </w:t>
            </w:r>
            <w:r w:rsidRPr="00892A4A">
              <w:rPr>
                <w:rFonts w:eastAsia="MS PGothic" w:cs="Tahoma"/>
                <w:bCs w:val="0"/>
                <w:sz w:val="24"/>
                <w:szCs w:val="24"/>
                <w:lang w:val="ja-JP"/>
              </w:rPr>
              <w:t>クライアント</w:t>
            </w:r>
            <w:r w:rsidRPr="00892A4A">
              <w:rPr>
                <w:rFonts w:eastAsia="MS PGothic" w:cs="Tahoma"/>
                <w:bCs w:val="0"/>
                <w:sz w:val="24"/>
                <w:szCs w:val="24"/>
                <w:lang w:val="ja-JP"/>
              </w:rPr>
              <w:t xml:space="preserve"> </w:t>
            </w:r>
            <w:r w:rsidRPr="00892A4A">
              <w:rPr>
                <w:rFonts w:eastAsia="MS PGothic" w:cs="Tahoma"/>
                <w:bCs w:val="0"/>
                <w:sz w:val="24"/>
                <w:szCs w:val="24"/>
                <w:lang w:val="ja-JP"/>
              </w:rPr>
              <w:t>アクセス</w:t>
            </w:r>
            <w:r w:rsidRPr="00892A4A">
              <w:rPr>
                <w:rFonts w:eastAsia="MS PGothic" w:cs="Tahoma"/>
                <w:bCs w:val="0"/>
                <w:sz w:val="24"/>
                <w:szCs w:val="24"/>
                <w:lang w:val="ja-JP"/>
              </w:rPr>
              <w:t xml:space="preserve"> </w:t>
            </w:r>
            <w:r w:rsidRPr="00892A4A">
              <w:rPr>
                <w:rFonts w:eastAsia="MS PGothic" w:cs="Tahoma"/>
                <w:bCs w:val="0"/>
                <w:sz w:val="24"/>
                <w:szCs w:val="24"/>
                <w:lang w:val="ja-JP"/>
              </w:rPr>
              <w:t>ライセンス</w:t>
            </w:r>
            <w:r w:rsidRPr="00892A4A">
              <w:rPr>
                <w:rFonts w:eastAsia="MS PGothic" w:cs="Tahoma"/>
                <w:bCs w:val="0"/>
                <w:sz w:val="24"/>
                <w:szCs w:val="24"/>
                <w:lang w:val="ja-JP"/>
              </w:rPr>
              <w:t xml:space="preserve">: </w:t>
            </w:r>
            <w:r w:rsidRPr="00892A4A">
              <w:rPr>
                <w:rFonts w:eastAsia="MS PGothic" w:cs="Tahoma"/>
                <w:bCs w:val="0"/>
                <w:sz w:val="24"/>
                <w:szCs w:val="24"/>
              </w:rPr>
              <w:t xml:space="preserve"> </w:t>
            </w:r>
            <w:r w:rsidRPr="00892A4A">
              <w:rPr>
                <w:rFonts w:eastAsia="MS PGothic" w:cs="Tahoma"/>
                <w:b w:val="0"/>
                <w:bCs w:val="0"/>
                <w:sz w:val="24"/>
                <w:szCs w:val="24"/>
                <w:u w:val="single"/>
              </w:rPr>
              <w:fldChar w:fldCharType="begin">
                <w:ffData>
                  <w:name w:val=""/>
                  <w:enabled/>
                  <w:calcOnExit w:val="0"/>
                  <w:textInput/>
                </w:ffData>
              </w:fldChar>
            </w:r>
            <w:r w:rsidRPr="00892A4A">
              <w:rPr>
                <w:rFonts w:eastAsia="MS PGothic" w:cs="Tahoma"/>
                <w:b w:val="0"/>
                <w:bCs w:val="0"/>
                <w:sz w:val="24"/>
                <w:szCs w:val="24"/>
                <w:u w:val="single"/>
              </w:rPr>
              <w:instrText xml:space="preserve"> FORMTEXT </w:instrText>
            </w:r>
            <w:r w:rsidRPr="00892A4A">
              <w:rPr>
                <w:rFonts w:eastAsia="MS PGothic" w:cs="Tahoma"/>
                <w:b w:val="0"/>
                <w:bCs w:val="0"/>
                <w:sz w:val="24"/>
                <w:szCs w:val="24"/>
                <w:u w:val="single"/>
              </w:rPr>
            </w:r>
            <w:r w:rsidRPr="00892A4A">
              <w:rPr>
                <w:rFonts w:eastAsia="MS PGothic" w:cs="Tahoma"/>
                <w:b w:val="0"/>
                <w:bCs w:val="0"/>
                <w:sz w:val="24"/>
                <w:szCs w:val="24"/>
                <w:u w:val="single"/>
              </w:rPr>
              <w:fldChar w:fldCharType="separate"/>
            </w:r>
            <w:r w:rsidR="009C30BE">
              <w:rPr>
                <w:rFonts w:eastAsia="MS PGothic" w:cs="Tahoma"/>
                <w:b w:val="0"/>
                <w:bCs w:val="0"/>
                <w:noProof/>
                <w:sz w:val="24"/>
                <w:szCs w:val="24"/>
                <w:u w:val="single"/>
              </w:rPr>
              <w:t> </w:t>
            </w:r>
            <w:r w:rsidR="009C30BE">
              <w:rPr>
                <w:rFonts w:eastAsia="MS PGothic" w:cs="Tahoma"/>
                <w:b w:val="0"/>
                <w:bCs w:val="0"/>
                <w:noProof/>
                <w:sz w:val="24"/>
                <w:szCs w:val="24"/>
                <w:u w:val="single"/>
              </w:rPr>
              <w:t> </w:t>
            </w:r>
            <w:r w:rsidR="009C30BE">
              <w:rPr>
                <w:rFonts w:eastAsia="MS PGothic" w:cs="Tahoma"/>
                <w:b w:val="0"/>
                <w:bCs w:val="0"/>
                <w:noProof/>
                <w:sz w:val="24"/>
                <w:szCs w:val="24"/>
                <w:u w:val="single"/>
              </w:rPr>
              <w:t> </w:t>
            </w:r>
            <w:r w:rsidR="009C30BE">
              <w:rPr>
                <w:rFonts w:eastAsia="MS PGothic" w:cs="Tahoma"/>
                <w:b w:val="0"/>
                <w:bCs w:val="0"/>
                <w:noProof/>
                <w:sz w:val="24"/>
                <w:szCs w:val="24"/>
                <w:u w:val="single"/>
              </w:rPr>
              <w:t> </w:t>
            </w:r>
            <w:r w:rsidR="009C30BE">
              <w:rPr>
                <w:rFonts w:eastAsia="MS PGothic" w:cs="Tahoma"/>
                <w:b w:val="0"/>
                <w:bCs w:val="0"/>
                <w:noProof/>
                <w:sz w:val="24"/>
                <w:szCs w:val="24"/>
                <w:u w:val="single"/>
              </w:rPr>
              <w:t> </w:t>
            </w:r>
            <w:r w:rsidRPr="00892A4A">
              <w:rPr>
                <w:rFonts w:eastAsia="MS PGothic" w:cs="Tahoma"/>
                <w:b w:val="0"/>
                <w:bCs w:val="0"/>
                <w:sz w:val="24"/>
                <w:szCs w:val="24"/>
                <w:u w:val="single"/>
              </w:rPr>
              <w:fldChar w:fldCharType="end"/>
            </w:r>
            <w:r w:rsidRPr="00892A4A">
              <w:rPr>
                <w:rFonts w:eastAsia="MS PGothic" w:cs="Tahoma"/>
                <w:b w:val="0"/>
                <w:bCs w:val="0"/>
                <w:noProof/>
                <w:sz w:val="24"/>
                <w:szCs w:val="24"/>
                <w:u w:color="FFFFFF"/>
                <w:vertAlign w:val="superscript"/>
              </w:rPr>
              <w:footnoteReference w:id="6"/>
            </w:r>
          </w:p>
          <w:p w14:paraId="4C003694" w14:textId="77777777" w:rsidR="00DB3DB6" w:rsidRPr="00892A4A" w:rsidRDefault="00DB3DB6">
            <w:pPr>
              <w:rPr>
                <w:rFonts w:eastAsia="MS PGothic"/>
                <w:b/>
                <w:sz w:val="28"/>
                <w:szCs w:val="24"/>
              </w:rPr>
            </w:pPr>
          </w:p>
        </w:tc>
      </w:tr>
      <w:tr w:rsidR="00DB3DB6" w:rsidRPr="00892A4A" w14:paraId="4C003697" w14:textId="77777777">
        <w:trPr>
          <w:trHeight w:val="249"/>
        </w:trPr>
        <w:tc>
          <w:tcPr>
            <w:tcW w:w="9540" w:type="dxa"/>
            <w:shd w:val="clear" w:color="auto" w:fill="000080"/>
            <w:vAlign w:val="center"/>
          </w:tcPr>
          <w:p w14:paraId="4C003696" w14:textId="77777777" w:rsidR="00DB3DB6" w:rsidRPr="00892A4A" w:rsidRDefault="00DB3DB6">
            <w:pPr>
              <w:pStyle w:val="Heading2"/>
              <w:numPr>
                <w:ilvl w:val="0"/>
                <w:numId w:val="0"/>
              </w:numPr>
              <w:rPr>
                <w:rFonts w:eastAsia="MS PGothic"/>
                <w:b w:val="0"/>
                <w:bCs w:val="0"/>
                <w:sz w:val="12"/>
                <w:szCs w:val="24"/>
              </w:rPr>
            </w:pPr>
            <w:r w:rsidRPr="00892A4A">
              <w:rPr>
                <w:rFonts w:eastAsia="MS PGothic"/>
                <w:bCs w:val="0"/>
                <w:szCs w:val="24"/>
                <w:lang w:val="ja-JP"/>
              </w:rPr>
              <w:t>使用許諾契約書</w:t>
            </w:r>
          </w:p>
        </w:tc>
      </w:tr>
    </w:tbl>
    <w:p w14:paraId="4C003698" w14:textId="77777777" w:rsidR="00DB3DB6" w:rsidRPr="00892A4A" w:rsidRDefault="00DB3DB6">
      <w:pPr>
        <w:widowControl w:val="0"/>
        <w:rPr>
          <w:rFonts w:eastAsia="MS PGothic"/>
          <w:sz w:val="20"/>
          <w:szCs w:val="24"/>
        </w:rPr>
      </w:pPr>
      <w:r w:rsidRPr="00892A4A">
        <w:rPr>
          <w:rFonts w:eastAsia="MS PGothic"/>
          <w:sz w:val="20"/>
          <w:szCs w:val="24"/>
          <w:lang w:val="ja-JP"/>
        </w:rPr>
        <w:t>以下のライセンス条項は、お客様が取得したマイクロソフト</w:t>
      </w:r>
      <w:r w:rsidRPr="00892A4A">
        <w:rPr>
          <w:rFonts w:eastAsia="MS PGothic"/>
          <w:sz w:val="20"/>
          <w:szCs w:val="24"/>
          <w:lang w:val="ja-JP"/>
        </w:rPr>
        <w:t xml:space="preserve"> </w:t>
      </w:r>
      <w:r w:rsidRPr="00892A4A">
        <w:rPr>
          <w:rFonts w:eastAsia="MS PGothic"/>
          <w:sz w:val="20"/>
          <w:szCs w:val="24"/>
          <w:lang w:val="ja-JP"/>
        </w:rPr>
        <w:t>ソフトウェアが付随するソフトウェア</w:t>
      </w:r>
      <w:r w:rsidRPr="00892A4A">
        <w:rPr>
          <w:rFonts w:eastAsia="MS PGothic"/>
          <w:sz w:val="20"/>
          <w:szCs w:val="24"/>
          <w:lang w:val="ja-JP"/>
        </w:rPr>
        <w:t xml:space="preserve"> </w:t>
      </w:r>
      <w:r w:rsidRPr="00892A4A">
        <w:rPr>
          <w:rFonts w:eastAsia="MS PGothic"/>
          <w:sz w:val="20"/>
          <w:szCs w:val="24"/>
          <w:lang w:val="ja-JP"/>
        </w:rPr>
        <w:t>アプリケーションまたはアプリケーション</w:t>
      </w:r>
      <w:r w:rsidRPr="00892A4A">
        <w:rPr>
          <w:rFonts w:eastAsia="MS PGothic"/>
          <w:sz w:val="20"/>
          <w:szCs w:val="24"/>
          <w:lang w:val="ja-JP"/>
        </w:rPr>
        <w:t xml:space="preserve"> </w:t>
      </w:r>
      <w:r w:rsidRPr="00892A4A">
        <w:rPr>
          <w:rFonts w:eastAsia="MS PGothic"/>
          <w:sz w:val="20"/>
          <w:szCs w:val="24"/>
          <w:lang w:val="ja-JP"/>
        </w:rPr>
        <w:t>スイートの許諾者</w:t>
      </w:r>
      <w:r w:rsidRPr="00892A4A">
        <w:rPr>
          <w:rFonts w:eastAsia="MS PGothic"/>
          <w:sz w:val="20"/>
          <w:szCs w:val="24"/>
          <w:lang w:val="ja-JP"/>
        </w:rPr>
        <w:t xml:space="preserve"> (</w:t>
      </w:r>
      <w:r w:rsidRPr="00892A4A">
        <w:rPr>
          <w:rFonts w:eastAsia="MS PGothic"/>
          <w:sz w:val="20"/>
          <w:szCs w:val="24"/>
          <w:lang w:val="ja-JP"/>
        </w:rPr>
        <w:t>以下「許諾者」といいます</w:t>
      </w:r>
      <w:r w:rsidRPr="00892A4A">
        <w:rPr>
          <w:rFonts w:eastAsia="MS PGothic"/>
          <w:sz w:val="20"/>
          <w:szCs w:val="24"/>
          <w:lang w:val="ja-JP"/>
        </w:rPr>
        <w:t xml:space="preserve">) </w:t>
      </w:r>
      <w:r w:rsidRPr="00892A4A">
        <w:rPr>
          <w:rFonts w:eastAsia="MS PGothic"/>
          <w:sz w:val="20"/>
          <w:szCs w:val="24"/>
          <w:lang w:val="ja-JP"/>
        </w:rPr>
        <w:t>とお客様との間の契約を構成します。以下のライセンス条項を注意してお読みください。本ライセンス条項は、上記のソフトウェアおよびソフトウェアが記録された媒体</w:t>
      </w:r>
      <w:r w:rsidRPr="00892A4A">
        <w:rPr>
          <w:rFonts w:eastAsia="MS PGothic"/>
          <w:sz w:val="20"/>
          <w:szCs w:val="24"/>
          <w:lang w:val="ja-JP"/>
        </w:rPr>
        <w:t xml:space="preserve"> (</w:t>
      </w:r>
      <w:r w:rsidRPr="00892A4A">
        <w:rPr>
          <w:rFonts w:eastAsia="MS PGothic"/>
          <w:sz w:val="20"/>
          <w:szCs w:val="24"/>
          <w:lang w:val="ja-JP"/>
        </w:rPr>
        <w:t>以下総称して「本ソフトウェア」といいます</w:t>
      </w:r>
      <w:r w:rsidRPr="00892A4A">
        <w:rPr>
          <w:rFonts w:eastAsia="MS PGothic"/>
          <w:sz w:val="20"/>
          <w:szCs w:val="24"/>
          <w:lang w:val="ja-JP"/>
        </w:rPr>
        <w:t xml:space="preserve">) </w:t>
      </w:r>
      <w:r w:rsidRPr="00892A4A">
        <w:rPr>
          <w:rFonts w:eastAsia="MS PGothic"/>
          <w:sz w:val="20"/>
          <w:szCs w:val="24"/>
          <w:lang w:val="ja-JP"/>
        </w:rPr>
        <w:t>に適用されます。また、本ライセンス条項は、本ソフトウェアに関連する以下のマイクロソフト製品にも適用されるものとします。</w:t>
      </w:r>
    </w:p>
    <w:p w14:paraId="4C003699" w14:textId="77777777" w:rsidR="00DB3DB6" w:rsidRPr="00892A4A" w:rsidRDefault="00DB3DB6">
      <w:pPr>
        <w:pStyle w:val="Bullet2"/>
        <w:widowControl w:val="0"/>
        <w:tabs>
          <w:tab w:val="clear" w:pos="720"/>
          <w:tab w:val="num" w:pos="360"/>
        </w:tabs>
        <w:ind w:left="360" w:hanging="360"/>
        <w:rPr>
          <w:rFonts w:eastAsia="MS PGothic"/>
          <w:sz w:val="20"/>
          <w:szCs w:val="24"/>
        </w:rPr>
      </w:pPr>
      <w:r w:rsidRPr="00892A4A">
        <w:rPr>
          <w:rFonts w:eastAsia="MS PGothic"/>
          <w:sz w:val="20"/>
          <w:szCs w:val="24"/>
          <w:lang w:val="ja-JP"/>
        </w:rPr>
        <w:t>更新プログラム</w:t>
      </w:r>
    </w:p>
    <w:p w14:paraId="4C00369A" w14:textId="77777777" w:rsidR="00DB3DB6" w:rsidRPr="00892A4A" w:rsidRDefault="00DB3DB6">
      <w:pPr>
        <w:pStyle w:val="Bullet2"/>
        <w:widowControl w:val="0"/>
        <w:tabs>
          <w:tab w:val="clear" w:pos="720"/>
          <w:tab w:val="num" w:pos="360"/>
        </w:tabs>
        <w:ind w:left="360" w:hanging="360"/>
        <w:rPr>
          <w:rFonts w:eastAsia="MS PGothic"/>
          <w:sz w:val="20"/>
          <w:szCs w:val="24"/>
        </w:rPr>
      </w:pPr>
      <w:r w:rsidRPr="00892A4A">
        <w:rPr>
          <w:rFonts w:eastAsia="MS PGothic"/>
          <w:sz w:val="20"/>
          <w:szCs w:val="24"/>
          <w:lang w:val="ja-JP"/>
        </w:rPr>
        <w:t>追加物</w:t>
      </w:r>
    </w:p>
    <w:p w14:paraId="4C00369B" w14:textId="77777777" w:rsidR="00DB3DB6" w:rsidRPr="00892A4A" w:rsidRDefault="00DB3DB6">
      <w:pPr>
        <w:pStyle w:val="Bullet2"/>
        <w:widowControl w:val="0"/>
        <w:tabs>
          <w:tab w:val="clear" w:pos="720"/>
          <w:tab w:val="num" w:pos="360"/>
        </w:tabs>
        <w:ind w:left="360" w:hanging="360"/>
        <w:rPr>
          <w:rFonts w:eastAsia="MS PGothic"/>
          <w:sz w:val="20"/>
          <w:szCs w:val="24"/>
        </w:rPr>
      </w:pPr>
      <w:r w:rsidRPr="00892A4A">
        <w:rPr>
          <w:rFonts w:eastAsia="MS PGothic"/>
          <w:sz w:val="20"/>
          <w:szCs w:val="24"/>
          <w:lang w:val="ja-JP"/>
        </w:rPr>
        <w:t>インターネット</w:t>
      </w:r>
      <w:r w:rsidRPr="00892A4A">
        <w:rPr>
          <w:rFonts w:eastAsia="MS PGothic"/>
          <w:sz w:val="20"/>
          <w:szCs w:val="24"/>
          <w:lang w:val="ja-JP"/>
        </w:rPr>
        <w:t xml:space="preserve"> </w:t>
      </w:r>
      <w:r w:rsidRPr="00892A4A">
        <w:rPr>
          <w:rFonts w:eastAsia="MS PGothic"/>
          <w:sz w:val="20"/>
          <w:szCs w:val="24"/>
          <w:lang w:val="ja-JP"/>
        </w:rPr>
        <w:t>ベースのサービス</w:t>
      </w:r>
    </w:p>
    <w:p w14:paraId="4C00369C" w14:textId="77777777" w:rsidR="00DB3DB6" w:rsidRPr="00892A4A" w:rsidRDefault="00DB3DB6">
      <w:pPr>
        <w:widowControl w:val="0"/>
        <w:rPr>
          <w:rFonts w:eastAsia="MS PGothic"/>
          <w:sz w:val="20"/>
          <w:szCs w:val="24"/>
        </w:rPr>
      </w:pPr>
      <w:r w:rsidRPr="00892A4A">
        <w:rPr>
          <w:rFonts w:eastAsia="MS PGothic"/>
          <w:sz w:val="20"/>
          <w:szCs w:val="24"/>
          <w:lang w:val="ja-JP"/>
        </w:rPr>
        <w:t>ただし、これらの製品に別途固有のライセンス条項が付属している場合には、当該ライセンス条項が適用されるものとします。本契約は、</w:t>
      </w:r>
      <w:r w:rsidRPr="00892A4A">
        <w:rPr>
          <w:rFonts w:eastAsia="MS PGothic"/>
          <w:sz w:val="20"/>
          <w:szCs w:val="24"/>
          <w:lang w:val="ja-JP"/>
        </w:rPr>
        <w:t xml:space="preserve">Microsoft Corporation </w:t>
      </w:r>
      <w:r w:rsidRPr="00892A4A">
        <w:rPr>
          <w:rFonts w:eastAsia="MS PGothic"/>
          <w:sz w:val="20"/>
          <w:szCs w:val="24"/>
          <w:lang w:val="ja-JP"/>
        </w:rPr>
        <w:t>およびその関連会社</w:t>
      </w:r>
      <w:r w:rsidRPr="00892A4A">
        <w:rPr>
          <w:rFonts w:eastAsia="MS PGothic"/>
          <w:sz w:val="20"/>
          <w:szCs w:val="24"/>
          <w:lang w:val="ja-JP"/>
        </w:rPr>
        <w:t xml:space="preserve"> (</w:t>
      </w:r>
      <w:r w:rsidRPr="00892A4A">
        <w:rPr>
          <w:rFonts w:eastAsia="MS PGothic"/>
          <w:sz w:val="20"/>
          <w:szCs w:val="24"/>
          <w:lang w:val="ja-JP"/>
        </w:rPr>
        <w:t>以下総称して「マイクロソフト」といいます</w:t>
      </w:r>
      <w:r w:rsidRPr="00892A4A">
        <w:rPr>
          <w:rFonts w:eastAsia="MS PGothic"/>
          <w:sz w:val="20"/>
          <w:szCs w:val="24"/>
          <w:lang w:val="ja-JP"/>
        </w:rPr>
        <w:t xml:space="preserve">) </w:t>
      </w:r>
      <w:r w:rsidRPr="00892A4A">
        <w:rPr>
          <w:rFonts w:eastAsia="MS PGothic"/>
          <w:sz w:val="20"/>
          <w:szCs w:val="24"/>
          <w:lang w:val="ja-JP"/>
        </w:rPr>
        <w:t>が許諾者に対し、本ソフトウェアの使用を許諾するものです。</w:t>
      </w:r>
    </w:p>
    <w:p w14:paraId="4C00369D" w14:textId="77777777" w:rsidR="00DB3DB6" w:rsidRPr="00892A4A" w:rsidRDefault="00DB3DB6">
      <w:pPr>
        <w:pStyle w:val="Preamble"/>
        <w:widowControl w:val="0"/>
        <w:rPr>
          <w:rFonts w:eastAsia="MS PGothic"/>
          <w:b w:val="0"/>
          <w:bCs w:val="0"/>
          <w:sz w:val="20"/>
          <w:szCs w:val="24"/>
        </w:rPr>
      </w:pPr>
      <w:r w:rsidRPr="00892A4A">
        <w:rPr>
          <w:rFonts w:eastAsia="MS PGothic"/>
          <w:bCs w:val="0"/>
          <w:sz w:val="20"/>
          <w:szCs w:val="24"/>
          <w:lang w:val="ja-JP"/>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r w:rsidRPr="00892A4A">
        <w:rPr>
          <w:rFonts w:eastAsia="MS PGothic"/>
          <w:b w:val="0"/>
          <w:bCs w:val="0"/>
          <w:sz w:val="20"/>
          <w:szCs w:val="24"/>
        </w:rPr>
        <w:t xml:space="preserve"> </w:t>
      </w:r>
    </w:p>
    <w:p w14:paraId="4C00369E" w14:textId="77777777" w:rsidR="00DB3DB6" w:rsidRPr="00892A4A" w:rsidRDefault="00DB3DB6">
      <w:pPr>
        <w:pStyle w:val="Preamble"/>
        <w:rPr>
          <w:rFonts w:eastAsia="MS PGothic"/>
          <w:b w:val="0"/>
          <w:bCs w:val="0"/>
          <w:sz w:val="20"/>
          <w:szCs w:val="24"/>
        </w:rPr>
      </w:pPr>
      <w:r w:rsidRPr="00892A4A">
        <w:rPr>
          <w:rFonts w:eastAsia="MS PGothic"/>
          <w:bCs w:val="0"/>
          <w:sz w:val="20"/>
          <w:szCs w:val="24"/>
          <w:lang w:val="ja-JP"/>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w:t>
      </w:r>
      <w:r w:rsidRPr="00892A4A">
        <w:rPr>
          <w:rFonts w:eastAsia="MS PGothic"/>
          <w:b w:val="0"/>
          <w:bCs w:val="0"/>
          <w:sz w:val="20"/>
          <w:szCs w:val="24"/>
        </w:rPr>
        <w:t xml:space="preserve"> </w:t>
      </w:r>
    </w:p>
    <w:tbl>
      <w:tblPr>
        <w:tblW w:w="9540" w:type="dxa"/>
        <w:tblInd w:w="115"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1E0" w:firstRow="1" w:lastRow="1" w:firstColumn="1" w:lastColumn="1" w:noHBand="0" w:noVBand="0"/>
      </w:tblPr>
      <w:tblGrid>
        <w:gridCol w:w="9540"/>
      </w:tblGrid>
      <w:tr w:rsidR="00DB3DB6" w:rsidRPr="00892A4A" w14:paraId="4C0036A1" w14:textId="77777777">
        <w:trPr>
          <w:trHeight w:hRule="exact" w:val="110"/>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4C00369F" w14:textId="77777777" w:rsidR="00DB3DB6" w:rsidRPr="00892A4A" w:rsidRDefault="00DB3DB6">
            <w:pPr>
              <w:ind w:right="-115"/>
              <w:rPr>
                <w:rFonts w:eastAsia="MS PGothic"/>
                <w:i/>
                <w:sz w:val="18"/>
                <w:szCs w:val="24"/>
              </w:rPr>
            </w:pPr>
          </w:p>
          <w:p w14:paraId="4C0036A0" w14:textId="77777777" w:rsidR="00DB3DB6" w:rsidRPr="00892A4A" w:rsidRDefault="00DB3DB6">
            <w:pPr>
              <w:pStyle w:val="Heading1"/>
              <w:numPr>
                <w:ilvl w:val="0"/>
                <w:numId w:val="0"/>
              </w:numPr>
              <w:tabs>
                <w:tab w:val="num" w:pos="360"/>
              </w:tabs>
              <w:ind w:left="357" w:right="-115" w:hanging="357"/>
              <w:rPr>
                <w:rFonts w:eastAsia="MS PGothic"/>
                <w:bCs w:val="0"/>
                <w:sz w:val="18"/>
                <w:szCs w:val="24"/>
              </w:rPr>
            </w:pPr>
            <w:r w:rsidRPr="00892A4A">
              <w:rPr>
                <w:rFonts w:eastAsia="MS PGothic"/>
                <w:bCs w:val="0"/>
                <w:sz w:val="18"/>
                <w:szCs w:val="24"/>
                <w:vertAlign w:val="superscript"/>
                <w:lang w:val="ja-JP"/>
              </w:rPr>
              <w:fldChar w:fldCharType="begin"/>
            </w:r>
            <w:r w:rsidRPr="00892A4A">
              <w:rPr>
                <w:rFonts w:eastAsia="MS PGothic"/>
                <w:bCs w:val="0"/>
                <w:sz w:val="18"/>
                <w:szCs w:val="24"/>
                <w:vertAlign w:val="superscript"/>
                <w:lang w:val="ja-JP"/>
              </w:rPr>
              <w:instrText>tc "Microsoft( Application Center 2000"</w:instrText>
            </w:r>
            <w:r w:rsidRPr="00892A4A">
              <w:rPr>
                <w:rFonts w:eastAsia="MS PGothic"/>
                <w:bCs w:val="0"/>
                <w:sz w:val="18"/>
                <w:szCs w:val="24"/>
                <w:vertAlign w:val="superscript"/>
                <w:lang w:val="ja-JP"/>
              </w:rPr>
              <w:fldChar w:fldCharType="end"/>
            </w:r>
            <w:r w:rsidRPr="00892A4A">
              <w:rPr>
                <w:rFonts w:eastAsia="MS PGothic"/>
                <w:bCs w:val="0"/>
                <w:sz w:val="18"/>
                <w:szCs w:val="24"/>
                <w:vertAlign w:val="superscript"/>
              </w:rPr>
              <w:t xml:space="preserve">  </w:t>
            </w:r>
            <w:r w:rsidRPr="00892A4A">
              <w:rPr>
                <w:rFonts w:eastAsia="MS PGothic"/>
                <w:bCs w:val="0"/>
                <w:sz w:val="18"/>
                <w:szCs w:val="24"/>
              </w:rPr>
              <w:t xml:space="preserve">                                                                        </w:t>
            </w:r>
          </w:p>
        </w:tc>
      </w:tr>
    </w:tbl>
    <w:p w14:paraId="4C0036A2" w14:textId="77777777" w:rsidR="00DB3DB6" w:rsidRPr="00892A4A" w:rsidRDefault="00DB3DB6">
      <w:pPr>
        <w:pStyle w:val="Preamble"/>
        <w:widowControl w:val="0"/>
        <w:rPr>
          <w:rFonts w:eastAsia="MS PGothic"/>
          <w:b w:val="0"/>
          <w:bCs w:val="0"/>
          <w:sz w:val="20"/>
          <w:szCs w:val="24"/>
        </w:rPr>
      </w:pPr>
      <w:r w:rsidRPr="00892A4A">
        <w:rPr>
          <w:rFonts w:eastAsia="MS PGothic"/>
          <w:bCs w:val="0"/>
          <w:sz w:val="20"/>
          <w:szCs w:val="24"/>
          <w:lang w:val="ja-JP"/>
        </w:rPr>
        <w:t>重要な注意</w:t>
      </w:r>
      <w:r w:rsidRPr="00892A4A">
        <w:rPr>
          <w:rFonts w:eastAsia="MS PGothic"/>
          <w:bCs w:val="0"/>
          <w:sz w:val="20"/>
          <w:szCs w:val="24"/>
          <w:lang w:val="ja-JP"/>
        </w:rPr>
        <w:t xml:space="preserve">: </w:t>
      </w:r>
      <w:r w:rsidRPr="00892A4A">
        <w:rPr>
          <w:rFonts w:eastAsia="MS PGothic"/>
          <w:bCs w:val="0"/>
          <w:sz w:val="20"/>
          <w:szCs w:val="24"/>
          <w:lang w:val="ja-JP"/>
        </w:rPr>
        <w:t>以前のバージョンの</w:t>
      </w:r>
      <w:r w:rsidRPr="00892A4A">
        <w:rPr>
          <w:rFonts w:eastAsia="MS PGothic"/>
          <w:bCs w:val="0"/>
          <w:sz w:val="20"/>
          <w:szCs w:val="24"/>
          <w:lang w:val="ja-JP"/>
        </w:rPr>
        <w:t xml:space="preserve"> SQL Server </w:t>
      </w:r>
      <w:r w:rsidRPr="00892A4A">
        <w:rPr>
          <w:rFonts w:eastAsia="MS PGothic"/>
          <w:bCs w:val="0"/>
          <w:sz w:val="20"/>
          <w:szCs w:val="24"/>
          <w:lang w:val="ja-JP"/>
        </w:rPr>
        <w:t xml:space="preserve">に対する自動更新　　</w:t>
      </w:r>
      <w:r w:rsidRPr="00892A4A">
        <w:rPr>
          <w:rFonts w:eastAsia="MS PGothic"/>
          <w:b w:val="0"/>
          <w:bCs w:val="0"/>
          <w:sz w:val="20"/>
          <w:szCs w:val="24"/>
          <w:lang w:val="ja-JP"/>
        </w:rPr>
        <w:t>本ソフトウェアが</w:t>
      </w:r>
      <w:r w:rsidRPr="00892A4A">
        <w:rPr>
          <w:rFonts w:eastAsia="MS PGothic"/>
          <w:b w:val="0"/>
          <w:bCs w:val="0"/>
          <w:sz w:val="20"/>
          <w:szCs w:val="24"/>
          <w:lang w:val="ja-JP"/>
        </w:rPr>
        <w:t xml:space="preserve"> SQL Server 2012 </w:t>
      </w:r>
      <w:r w:rsidRPr="00892A4A">
        <w:rPr>
          <w:rFonts w:eastAsia="MS PGothic"/>
          <w:b w:val="0"/>
          <w:bCs w:val="0"/>
          <w:sz w:val="20"/>
          <w:szCs w:val="24"/>
          <w:lang w:val="ja-JP"/>
        </w:rPr>
        <w:t>より前の</w:t>
      </w:r>
      <w:r w:rsidRPr="00892A4A">
        <w:rPr>
          <w:rFonts w:eastAsia="MS PGothic"/>
          <w:b w:val="0"/>
          <w:bCs w:val="0"/>
          <w:sz w:val="20"/>
          <w:szCs w:val="24"/>
          <w:lang w:val="ja-JP"/>
        </w:rPr>
        <w:t xml:space="preserve"> SQL Server </w:t>
      </w:r>
      <w:r w:rsidRPr="00892A4A">
        <w:rPr>
          <w:rFonts w:eastAsia="MS PGothic"/>
          <w:b w:val="0"/>
          <w:bCs w:val="0"/>
          <w:sz w:val="20"/>
          <w:szCs w:val="24"/>
          <w:lang w:val="ja-JP"/>
        </w:rPr>
        <w:t>の、サポート対象のいずれかのエディション</w:t>
      </w:r>
      <w:r w:rsidRPr="00892A4A">
        <w:rPr>
          <w:rFonts w:eastAsia="MS PGothic"/>
          <w:b w:val="0"/>
          <w:bCs w:val="0"/>
          <w:sz w:val="20"/>
          <w:szCs w:val="24"/>
          <w:lang w:val="ja-JP"/>
        </w:rPr>
        <w:t xml:space="preserve"> (</w:t>
      </w:r>
      <w:r w:rsidRPr="00892A4A">
        <w:rPr>
          <w:rFonts w:eastAsia="MS PGothic"/>
          <w:b w:val="0"/>
          <w:bCs w:val="0"/>
          <w:sz w:val="20"/>
          <w:szCs w:val="24"/>
          <w:lang w:val="ja-JP"/>
        </w:rPr>
        <w:t>またはそのいずれかのコンポーネント</w:t>
      </w:r>
      <w:r w:rsidRPr="00892A4A">
        <w:rPr>
          <w:rFonts w:eastAsia="MS PGothic"/>
          <w:b w:val="0"/>
          <w:bCs w:val="0"/>
          <w:sz w:val="20"/>
          <w:szCs w:val="24"/>
          <w:lang w:val="ja-JP"/>
        </w:rPr>
        <w:t xml:space="preserve">) </w:t>
      </w:r>
      <w:r w:rsidRPr="00892A4A">
        <w:rPr>
          <w:rFonts w:eastAsia="MS PGothic"/>
          <w:b w:val="0"/>
          <w:bCs w:val="0"/>
          <w:sz w:val="20"/>
          <w:szCs w:val="24"/>
          <w:lang w:val="ja-JP"/>
        </w:rPr>
        <w:t>を実行しているサーバーまたはデバイスにインストールされている場合、本ソフトウェアはそれらのエディション</w:t>
      </w:r>
      <w:r w:rsidRPr="00892A4A">
        <w:rPr>
          <w:rFonts w:eastAsia="MS PGothic"/>
          <w:b w:val="0"/>
          <w:bCs w:val="0"/>
          <w:sz w:val="20"/>
          <w:szCs w:val="24"/>
          <w:lang w:val="ja-JP"/>
        </w:rPr>
        <w:lastRenderedPageBreak/>
        <w:t>内の特定のファイルまたは機能を自動的に更新し、本ソフトウェアのファイルと置き換えます。この機能を解除することはできません。これらのファイルを削除すると、本ソフトウェアでエラーが発生し、また、元のファイルを復元できないことがありますお客様は、かかるエディションを実行しているサーバーまたはデバイスに本ソフトウェアをインストールすることにより、当該サーバーまたはデバイスで実行されている</w:t>
      </w:r>
      <w:r w:rsidRPr="00892A4A">
        <w:rPr>
          <w:rFonts w:eastAsia="MS PGothic"/>
          <w:b w:val="0"/>
          <w:bCs w:val="0"/>
          <w:sz w:val="20"/>
          <w:szCs w:val="24"/>
          <w:lang w:val="ja-JP"/>
        </w:rPr>
        <w:t xml:space="preserve"> SQL Server </w:t>
      </w:r>
      <w:r w:rsidRPr="00892A4A">
        <w:rPr>
          <w:rFonts w:eastAsia="MS PGothic"/>
          <w:b w:val="0"/>
          <w:bCs w:val="0"/>
          <w:sz w:val="20"/>
          <w:szCs w:val="24"/>
          <w:lang w:val="ja-JP"/>
        </w:rPr>
        <w:t>のすべてのエディションおよび複製</w:t>
      </w:r>
      <w:r w:rsidRPr="00892A4A">
        <w:rPr>
          <w:rFonts w:eastAsia="MS PGothic"/>
          <w:b w:val="0"/>
          <w:bCs w:val="0"/>
          <w:sz w:val="20"/>
          <w:szCs w:val="24"/>
          <w:lang w:val="ja-JP"/>
        </w:rPr>
        <w:t xml:space="preserve"> (</w:t>
      </w:r>
      <w:r w:rsidRPr="00892A4A">
        <w:rPr>
          <w:rFonts w:eastAsia="MS PGothic"/>
          <w:b w:val="0"/>
          <w:bCs w:val="0"/>
          <w:sz w:val="20"/>
          <w:szCs w:val="24"/>
          <w:lang w:val="ja-JP"/>
        </w:rPr>
        <w:t>そのすべてのコンポーネントを含みます</w:t>
      </w:r>
      <w:r w:rsidRPr="00892A4A">
        <w:rPr>
          <w:rFonts w:eastAsia="MS PGothic"/>
          <w:b w:val="0"/>
          <w:bCs w:val="0"/>
          <w:sz w:val="20"/>
          <w:szCs w:val="24"/>
          <w:lang w:val="ja-JP"/>
        </w:rPr>
        <w:t xml:space="preserve">) </w:t>
      </w:r>
      <w:r w:rsidRPr="00892A4A">
        <w:rPr>
          <w:rFonts w:eastAsia="MS PGothic"/>
          <w:b w:val="0"/>
          <w:bCs w:val="0"/>
          <w:sz w:val="20"/>
          <w:szCs w:val="24"/>
          <w:lang w:val="ja-JP"/>
        </w:rPr>
        <w:t>における、かかる自動更新に同意されたものとします。</w:t>
      </w:r>
      <w:r w:rsidRPr="00892A4A">
        <w:rPr>
          <w:rFonts w:eastAsia="MS PGothic"/>
          <w:b w:val="0"/>
          <w:bCs w:val="0"/>
          <w:sz w:val="20"/>
          <w:szCs w:val="24"/>
        </w:rPr>
        <w:t xml:space="preserve">  </w:t>
      </w:r>
    </w:p>
    <w:p w14:paraId="4C0036A3" w14:textId="77777777" w:rsidR="00DB3DB6" w:rsidRPr="00892A4A" w:rsidRDefault="00DB3DB6">
      <w:pPr>
        <w:pStyle w:val="PreambleBorderAbove"/>
        <w:widowControl w:val="0"/>
        <w:jc w:val="center"/>
        <w:rPr>
          <w:rFonts w:eastAsia="MS PGothic"/>
          <w:bCs w:val="0"/>
          <w:sz w:val="20"/>
          <w:szCs w:val="24"/>
        </w:rPr>
      </w:pPr>
      <w:r w:rsidRPr="00892A4A">
        <w:rPr>
          <w:rFonts w:eastAsia="MS PGothic"/>
          <w:bCs w:val="0"/>
          <w:sz w:val="20"/>
          <w:szCs w:val="24"/>
        </w:rPr>
        <w:t>***</w:t>
      </w:r>
    </w:p>
    <w:p w14:paraId="4C0036A4" w14:textId="77777777" w:rsidR="00DB3DB6" w:rsidRPr="00892A4A" w:rsidRDefault="00DB3DB6">
      <w:pPr>
        <w:pStyle w:val="PreambleBorderAbove"/>
        <w:widowControl w:val="0"/>
        <w:rPr>
          <w:rFonts w:eastAsia="MS PGothic"/>
          <w:bCs w:val="0"/>
          <w:sz w:val="20"/>
          <w:szCs w:val="24"/>
        </w:rPr>
      </w:pPr>
      <w:r w:rsidRPr="00892A4A">
        <w:rPr>
          <w:rFonts w:eastAsia="MS PGothic"/>
          <w:bCs w:val="0"/>
          <w:sz w:val="20"/>
          <w:szCs w:val="24"/>
          <w:lang w:val="ja-JP"/>
        </w:rPr>
        <w:t>お客様が本ライセンス条項を遵守することを条件として、お客様には、適切なライセンスを取得した各サーバーについて以下が許諾されます。</w:t>
      </w:r>
    </w:p>
    <w:p w14:paraId="4C0036A5" w14:textId="77777777" w:rsidR="00DB3DB6" w:rsidRPr="00892A4A" w:rsidRDefault="00DB3DB6">
      <w:pPr>
        <w:pStyle w:val="Heading1"/>
        <w:widowControl w:val="0"/>
        <w:ind w:left="360" w:hanging="360"/>
        <w:rPr>
          <w:rFonts w:eastAsia="MS PGothic"/>
          <w:bCs w:val="0"/>
          <w:sz w:val="20"/>
          <w:szCs w:val="24"/>
        </w:rPr>
      </w:pPr>
      <w:r w:rsidRPr="00892A4A">
        <w:rPr>
          <w:rFonts w:eastAsia="MS PGothic"/>
          <w:bCs w:val="0"/>
          <w:sz w:val="20"/>
          <w:szCs w:val="24"/>
          <w:lang w:val="ja-JP"/>
        </w:rPr>
        <w:t>総則</w:t>
      </w:r>
    </w:p>
    <w:p w14:paraId="4C0036A6" w14:textId="77777777" w:rsidR="00DB3DB6" w:rsidRPr="00892A4A" w:rsidRDefault="00DB3DB6">
      <w:pPr>
        <w:pStyle w:val="Heading2"/>
        <w:widowControl w:val="0"/>
        <w:numPr>
          <w:ilvl w:val="0"/>
          <w:numId w:val="0"/>
        </w:numPr>
        <w:ind w:left="1077" w:hanging="717"/>
        <w:rPr>
          <w:rFonts w:eastAsia="MS PGothic"/>
          <w:bCs w:val="0"/>
          <w:sz w:val="20"/>
          <w:szCs w:val="24"/>
        </w:rPr>
      </w:pPr>
      <w:r w:rsidRPr="00892A4A">
        <w:rPr>
          <w:rFonts w:eastAsia="MS PGothic"/>
          <w:bCs w:val="0"/>
          <w:sz w:val="20"/>
          <w:szCs w:val="24"/>
        </w:rPr>
        <w:t>1.1</w:t>
      </w:r>
      <w:r w:rsidRPr="00892A4A">
        <w:rPr>
          <w:rFonts w:eastAsia="MS PGothic"/>
          <w:bCs w:val="0"/>
          <w:sz w:val="20"/>
          <w:szCs w:val="24"/>
        </w:rPr>
        <w:tab/>
      </w:r>
      <w:r w:rsidRPr="00892A4A">
        <w:rPr>
          <w:rFonts w:eastAsia="MS PGothic"/>
          <w:bCs w:val="0"/>
          <w:sz w:val="20"/>
          <w:szCs w:val="24"/>
          <w:lang w:val="ja-JP"/>
        </w:rPr>
        <w:t xml:space="preserve">ソフトウェア　　</w:t>
      </w:r>
      <w:r w:rsidRPr="00892A4A">
        <w:rPr>
          <w:rFonts w:eastAsia="MS PGothic"/>
          <w:b w:val="0"/>
          <w:bCs w:val="0"/>
          <w:sz w:val="20"/>
          <w:szCs w:val="24"/>
          <w:lang w:val="ja-JP"/>
        </w:rPr>
        <w:t>本ソフトウェアは次の製品で構成されます。</w:t>
      </w:r>
    </w:p>
    <w:p w14:paraId="4C0036A7" w14:textId="77777777" w:rsidR="00DB3DB6" w:rsidRPr="00892A4A" w:rsidRDefault="00DB3DB6">
      <w:pPr>
        <w:pStyle w:val="Bullet3"/>
        <w:widowControl w:val="0"/>
        <w:tabs>
          <w:tab w:val="clear" w:pos="1080"/>
          <w:tab w:val="num" w:pos="1440"/>
        </w:tabs>
        <w:ind w:left="1440"/>
        <w:rPr>
          <w:rFonts w:eastAsia="MS PGothic"/>
          <w:sz w:val="20"/>
          <w:szCs w:val="24"/>
        </w:rPr>
      </w:pPr>
      <w:r w:rsidRPr="00892A4A">
        <w:rPr>
          <w:rFonts w:eastAsia="MS PGothic"/>
          <w:sz w:val="20"/>
          <w:szCs w:val="24"/>
          <w:lang w:val="ja-JP"/>
        </w:rPr>
        <w:t>サーバー</w:t>
      </w:r>
      <w:r w:rsidRPr="00892A4A">
        <w:rPr>
          <w:rFonts w:eastAsia="MS PGothic"/>
          <w:sz w:val="20"/>
          <w:szCs w:val="24"/>
          <w:lang w:val="ja-JP"/>
        </w:rPr>
        <w:t xml:space="preserve"> </w:t>
      </w:r>
      <w:r w:rsidRPr="00892A4A">
        <w:rPr>
          <w:rFonts w:eastAsia="MS PGothic"/>
          <w:sz w:val="20"/>
          <w:szCs w:val="24"/>
          <w:lang w:val="ja-JP"/>
        </w:rPr>
        <w:t>ソフトウェア</w:t>
      </w:r>
    </w:p>
    <w:p w14:paraId="4C0036A8" w14:textId="77777777" w:rsidR="00DB3DB6" w:rsidRPr="00892A4A" w:rsidRDefault="00DB3DB6">
      <w:pPr>
        <w:pStyle w:val="Bullet3"/>
        <w:widowControl w:val="0"/>
        <w:tabs>
          <w:tab w:val="clear" w:pos="1080"/>
          <w:tab w:val="num" w:pos="1440"/>
        </w:tabs>
        <w:ind w:left="1440"/>
        <w:rPr>
          <w:rFonts w:eastAsia="MS PGothic"/>
          <w:sz w:val="20"/>
          <w:szCs w:val="20"/>
        </w:rPr>
      </w:pPr>
      <w:r w:rsidRPr="00892A4A">
        <w:rPr>
          <w:rFonts w:eastAsia="MS PGothic"/>
          <w:sz w:val="20"/>
          <w:szCs w:val="20"/>
          <w:lang w:val="ja-JP"/>
        </w:rPr>
        <w:t>サーバー</w:t>
      </w:r>
      <w:r w:rsidRPr="00892A4A">
        <w:rPr>
          <w:rFonts w:eastAsia="MS PGothic"/>
          <w:sz w:val="20"/>
          <w:szCs w:val="20"/>
          <w:lang w:val="ja-JP"/>
        </w:rPr>
        <w:t xml:space="preserve"> </w:t>
      </w:r>
      <w:r w:rsidRPr="00892A4A">
        <w:rPr>
          <w:rFonts w:eastAsia="MS PGothic"/>
          <w:sz w:val="20"/>
          <w:szCs w:val="20"/>
          <w:lang w:val="ja-JP"/>
        </w:rPr>
        <w:t>ソフトウェアで直接、または他のソフトウェアを介して間接的に使用することができる追加ソフトウェア</w:t>
      </w:r>
    </w:p>
    <w:p w14:paraId="4C0036A9" w14:textId="77777777" w:rsidR="00DB3DB6" w:rsidRPr="00892A4A" w:rsidRDefault="00DB3DB6">
      <w:pPr>
        <w:pStyle w:val="Heading2"/>
        <w:widowControl w:val="0"/>
        <w:numPr>
          <w:ilvl w:val="0"/>
          <w:numId w:val="0"/>
        </w:numPr>
        <w:ind w:left="1080" w:hanging="720"/>
        <w:rPr>
          <w:rFonts w:eastAsia="MS PGothic"/>
          <w:bCs w:val="0"/>
          <w:sz w:val="20"/>
          <w:szCs w:val="20"/>
        </w:rPr>
      </w:pPr>
      <w:r w:rsidRPr="00892A4A">
        <w:rPr>
          <w:rFonts w:eastAsia="MS PGothic"/>
          <w:bCs w:val="0"/>
          <w:sz w:val="20"/>
          <w:szCs w:val="20"/>
        </w:rPr>
        <w:t>1.2</w:t>
      </w:r>
      <w:r w:rsidRPr="00892A4A">
        <w:rPr>
          <w:rFonts w:eastAsia="MS PGothic"/>
          <w:bCs w:val="0"/>
          <w:sz w:val="20"/>
          <w:szCs w:val="20"/>
        </w:rPr>
        <w:tab/>
      </w:r>
      <w:r w:rsidRPr="00892A4A">
        <w:rPr>
          <w:rFonts w:eastAsia="MS PGothic"/>
          <w:bCs w:val="0"/>
          <w:sz w:val="20"/>
          <w:szCs w:val="20"/>
          <w:lang w:val="ja-JP"/>
        </w:rPr>
        <w:t>ライセンス</w:t>
      </w:r>
      <w:r w:rsidRPr="00892A4A">
        <w:rPr>
          <w:rFonts w:eastAsia="MS PGothic"/>
          <w:bCs w:val="0"/>
          <w:sz w:val="20"/>
          <w:szCs w:val="20"/>
          <w:lang w:val="ja-JP"/>
        </w:rPr>
        <w:t xml:space="preserve"> </w:t>
      </w:r>
      <w:r w:rsidRPr="00892A4A">
        <w:rPr>
          <w:rFonts w:eastAsia="MS PGothic"/>
          <w:bCs w:val="0"/>
          <w:sz w:val="20"/>
          <w:szCs w:val="20"/>
          <w:lang w:val="ja-JP"/>
        </w:rPr>
        <w:t xml:space="preserve">モデル　　</w:t>
      </w:r>
      <w:r w:rsidRPr="00892A4A">
        <w:rPr>
          <w:rFonts w:eastAsia="MS PGothic"/>
          <w:b w:val="0"/>
          <w:bCs w:val="0"/>
          <w:sz w:val="20"/>
          <w:szCs w:val="20"/>
          <w:lang w:val="ja-JP"/>
        </w:rPr>
        <w:t>本ソフトウェアのライセンスは、以下のいずれかに基づいて許諾されます。</w:t>
      </w:r>
    </w:p>
    <w:p w14:paraId="4C0036AA" w14:textId="77777777" w:rsidR="00DB3DB6" w:rsidRPr="00892A4A" w:rsidRDefault="00DB3DB6">
      <w:pPr>
        <w:pStyle w:val="Heading2"/>
        <w:widowControl w:val="0"/>
        <w:numPr>
          <w:ilvl w:val="0"/>
          <w:numId w:val="8"/>
        </w:numPr>
        <w:ind w:left="1440"/>
        <w:rPr>
          <w:rFonts w:eastAsia="MS PGothic"/>
          <w:bCs w:val="0"/>
          <w:sz w:val="20"/>
          <w:szCs w:val="20"/>
        </w:rPr>
      </w:pPr>
      <w:r w:rsidRPr="00892A4A">
        <w:rPr>
          <w:rFonts w:eastAsia="MS PGothic"/>
          <w:bCs w:val="0"/>
          <w:sz w:val="20"/>
          <w:szCs w:val="20"/>
          <w:lang w:val="ja-JP"/>
        </w:rPr>
        <w:t>コア</w:t>
      </w:r>
      <w:r w:rsidRPr="00892A4A">
        <w:rPr>
          <w:rFonts w:eastAsia="MS PGothic"/>
          <w:bCs w:val="0"/>
          <w:sz w:val="20"/>
          <w:szCs w:val="20"/>
          <w:lang w:val="ja-JP"/>
        </w:rPr>
        <w:t xml:space="preserve"> </w:t>
      </w:r>
      <w:r w:rsidRPr="00892A4A">
        <w:rPr>
          <w:rFonts w:eastAsia="MS PGothic"/>
          <w:bCs w:val="0"/>
          <w:sz w:val="20"/>
          <w:szCs w:val="20"/>
          <w:lang w:val="ja-JP"/>
        </w:rPr>
        <w:t>ライセンス</w:t>
      </w:r>
      <w:r w:rsidRPr="00892A4A">
        <w:rPr>
          <w:rFonts w:eastAsia="MS PGothic"/>
          <w:bCs w:val="0"/>
          <w:sz w:val="20"/>
          <w:szCs w:val="20"/>
          <w:lang w:val="ja-JP"/>
        </w:rPr>
        <w:t xml:space="preserve"> </w:t>
      </w:r>
      <w:r w:rsidRPr="00892A4A">
        <w:rPr>
          <w:rFonts w:eastAsia="MS PGothic"/>
          <w:bCs w:val="0"/>
          <w:sz w:val="20"/>
          <w:szCs w:val="20"/>
          <w:lang w:val="ja-JP"/>
        </w:rPr>
        <w:t>モデル</w:t>
      </w:r>
      <w:r w:rsidRPr="00892A4A">
        <w:rPr>
          <w:rFonts w:eastAsia="MS PGothic"/>
          <w:bCs w:val="0"/>
          <w:sz w:val="20"/>
          <w:szCs w:val="20"/>
          <w:lang w:val="ja-JP"/>
        </w:rPr>
        <w:t xml:space="preserve"> </w:t>
      </w:r>
      <w:r w:rsidRPr="00892A4A">
        <w:rPr>
          <w:rFonts w:eastAsia="MS PGothic"/>
          <w:b w:val="0"/>
          <w:bCs w:val="0"/>
          <w:sz w:val="20"/>
          <w:szCs w:val="20"/>
          <w:lang w:val="ja-JP"/>
        </w:rPr>
        <w:t xml:space="preserve">- </w:t>
      </w:r>
      <w:r w:rsidRPr="00892A4A">
        <w:rPr>
          <w:rFonts w:eastAsia="MS PGothic"/>
          <w:b w:val="0"/>
          <w:bCs w:val="0"/>
          <w:sz w:val="20"/>
          <w:szCs w:val="20"/>
          <w:lang w:val="ja-JP"/>
        </w:rPr>
        <w:t>サーバーの物理コアまたは仮想コアあるいはその両方の数</w:t>
      </w:r>
    </w:p>
    <w:p w14:paraId="4C0036AB" w14:textId="77777777" w:rsidR="00DB3DB6" w:rsidRPr="00892A4A" w:rsidRDefault="00DB3DB6">
      <w:pPr>
        <w:pStyle w:val="Heading2"/>
        <w:widowControl w:val="0"/>
        <w:numPr>
          <w:ilvl w:val="0"/>
          <w:numId w:val="8"/>
        </w:numPr>
        <w:ind w:left="1440"/>
        <w:rPr>
          <w:rFonts w:eastAsia="MS PGothic"/>
          <w:bCs w:val="0"/>
          <w:sz w:val="20"/>
          <w:szCs w:val="20"/>
        </w:rPr>
      </w:pPr>
      <w:r w:rsidRPr="00892A4A">
        <w:rPr>
          <w:rFonts w:eastAsia="MS PGothic"/>
          <w:bCs w:val="0"/>
          <w:sz w:val="20"/>
          <w:szCs w:val="20"/>
          <w:lang w:val="ja-JP"/>
        </w:rPr>
        <w:t>サーバー</w:t>
      </w:r>
      <w:r w:rsidRPr="00892A4A">
        <w:rPr>
          <w:rFonts w:eastAsia="MS PGothic"/>
          <w:bCs w:val="0"/>
          <w:sz w:val="20"/>
          <w:szCs w:val="20"/>
          <w:lang w:val="ja-JP"/>
        </w:rPr>
        <w:t xml:space="preserve"> + </w:t>
      </w:r>
      <w:r w:rsidRPr="00892A4A">
        <w:rPr>
          <w:rFonts w:eastAsia="MS PGothic"/>
          <w:bCs w:val="0"/>
          <w:sz w:val="20"/>
          <w:szCs w:val="20"/>
          <w:lang w:val="ja-JP"/>
        </w:rPr>
        <w:t>クライアント</w:t>
      </w:r>
      <w:r w:rsidRPr="00892A4A">
        <w:rPr>
          <w:rFonts w:eastAsia="MS PGothic"/>
          <w:bCs w:val="0"/>
          <w:sz w:val="20"/>
          <w:szCs w:val="20"/>
          <w:lang w:val="ja-JP"/>
        </w:rPr>
        <w:t xml:space="preserve"> </w:t>
      </w:r>
      <w:r w:rsidRPr="00892A4A">
        <w:rPr>
          <w:rFonts w:eastAsia="MS PGothic"/>
          <w:b w:val="0"/>
          <w:bCs w:val="0"/>
          <w:sz w:val="20"/>
          <w:szCs w:val="20"/>
          <w:lang w:val="ja-JP"/>
        </w:rPr>
        <w:t xml:space="preserve">- </w:t>
      </w:r>
      <w:r w:rsidRPr="00892A4A">
        <w:rPr>
          <w:rFonts w:eastAsia="MS PGothic"/>
          <w:b w:val="0"/>
          <w:bCs w:val="0"/>
          <w:sz w:val="20"/>
          <w:szCs w:val="20"/>
          <w:lang w:val="ja-JP"/>
        </w:rPr>
        <w:t>実行するサーバー</w:t>
      </w:r>
      <w:r w:rsidRPr="00892A4A">
        <w:rPr>
          <w:rFonts w:eastAsia="MS PGothic"/>
          <w:b w:val="0"/>
          <w:bCs w:val="0"/>
          <w:sz w:val="20"/>
          <w:szCs w:val="20"/>
          <w:lang w:val="ja-JP"/>
        </w:rPr>
        <w:t xml:space="preserve"> </w:t>
      </w:r>
      <w:r w:rsidRPr="00892A4A">
        <w:rPr>
          <w:rFonts w:eastAsia="MS PGothic"/>
          <w:b w:val="0"/>
          <w:bCs w:val="0"/>
          <w:sz w:val="20"/>
          <w:szCs w:val="20"/>
          <w:lang w:val="ja-JP"/>
        </w:rPr>
        <w:t>ソフトウェアのインスタンスの数、およびサーバー</w:t>
      </w:r>
      <w:r w:rsidRPr="00892A4A">
        <w:rPr>
          <w:rFonts w:eastAsia="MS PGothic"/>
          <w:b w:val="0"/>
          <w:bCs w:val="0"/>
          <w:sz w:val="20"/>
          <w:szCs w:val="20"/>
          <w:lang w:val="ja-JP"/>
        </w:rPr>
        <w:t xml:space="preserve"> </w:t>
      </w:r>
      <w:r w:rsidRPr="00892A4A">
        <w:rPr>
          <w:rFonts w:eastAsia="MS PGothic"/>
          <w:b w:val="0"/>
          <w:bCs w:val="0"/>
          <w:sz w:val="20"/>
          <w:szCs w:val="20"/>
          <w:lang w:val="ja-JP"/>
        </w:rPr>
        <w:t>ソフトウェアのインスタンスにアクセスするデバイスおよびユーザーの数</w:t>
      </w:r>
      <w:r w:rsidRPr="00892A4A">
        <w:rPr>
          <w:rFonts w:eastAsia="MS PGothic"/>
          <w:b w:val="0"/>
          <w:bCs w:val="0"/>
          <w:sz w:val="20"/>
          <w:szCs w:val="20"/>
        </w:rPr>
        <w:t xml:space="preserve"> </w:t>
      </w:r>
    </w:p>
    <w:p w14:paraId="4C0036AC" w14:textId="77777777" w:rsidR="00DB3DB6" w:rsidRPr="00892A4A" w:rsidRDefault="00DB3DB6">
      <w:pPr>
        <w:pStyle w:val="Heading2"/>
        <w:widowControl w:val="0"/>
        <w:numPr>
          <w:ilvl w:val="0"/>
          <w:numId w:val="0"/>
        </w:numPr>
        <w:ind w:left="1077" w:hanging="717"/>
        <w:rPr>
          <w:rFonts w:eastAsia="MS PGothic"/>
          <w:bCs w:val="0"/>
          <w:sz w:val="20"/>
          <w:szCs w:val="20"/>
        </w:rPr>
      </w:pPr>
      <w:r w:rsidRPr="00892A4A">
        <w:rPr>
          <w:rFonts w:eastAsia="MS PGothic"/>
          <w:bCs w:val="0"/>
          <w:sz w:val="20"/>
          <w:szCs w:val="20"/>
        </w:rPr>
        <w:t>1.3</w:t>
      </w:r>
      <w:r w:rsidRPr="00892A4A">
        <w:rPr>
          <w:rFonts w:eastAsia="MS PGothic"/>
          <w:bCs w:val="0"/>
          <w:sz w:val="20"/>
          <w:szCs w:val="20"/>
        </w:rPr>
        <w:tab/>
      </w:r>
      <w:r w:rsidRPr="00892A4A">
        <w:rPr>
          <w:rFonts w:eastAsia="MS PGothic"/>
          <w:bCs w:val="0"/>
          <w:sz w:val="20"/>
          <w:szCs w:val="20"/>
          <w:lang w:val="ja-JP"/>
        </w:rPr>
        <w:t>ライセンスに関する用語</w:t>
      </w:r>
    </w:p>
    <w:p w14:paraId="4C0036AD" w14:textId="77777777" w:rsidR="00DB3DB6" w:rsidRPr="00892A4A" w:rsidRDefault="00DB3DB6">
      <w:pPr>
        <w:pStyle w:val="Bullet3"/>
        <w:widowControl w:val="0"/>
        <w:tabs>
          <w:tab w:val="clear" w:pos="1080"/>
          <w:tab w:val="num" w:pos="1440"/>
        </w:tabs>
        <w:ind w:left="1440" w:hanging="360"/>
        <w:rPr>
          <w:rFonts w:eastAsia="MS PGothic"/>
          <w:sz w:val="20"/>
          <w:szCs w:val="20"/>
        </w:rPr>
      </w:pPr>
      <w:r w:rsidRPr="00892A4A">
        <w:rPr>
          <w:rFonts w:eastAsia="MS PGothic"/>
          <w:b/>
          <w:sz w:val="20"/>
          <w:szCs w:val="20"/>
          <w:lang w:val="ja-JP"/>
        </w:rPr>
        <w:t xml:space="preserve">インスタンス　　</w:t>
      </w:r>
      <w:r w:rsidRPr="00892A4A">
        <w:rPr>
          <w:rFonts w:eastAsia="MS PGothic"/>
          <w:sz w:val="20"/>
          <w:szCs w:val="20"/>
          <w:lang w:val="ja-JP"/>
        </w:rPr>
        <w:t>お客様は、ソフトウェアのセットアップまたはインストール手順を実行することにより、本ソフトウェアの「インスタンス」を作成したものと見なされます。また、既存のインスタンスを複製することによっても、ソフトウェアのインスタンスを作成したものと見なされます。本契約において「ソフトウェア」という場合、ソフトウェアの「インスタンス」も含まれます。</w:t>
      </w:r>
    </w:p>
    <w:p w14:paraId="4C0036AE" w14:textId="77777777" w:rsidR="00DB3DB6" w:rsidRPr="00892A4A" w:rsidRDefault="00DB3DB6">
      <w:pPr>
        <w:pStyle w:val="Bullet3"/>
        <w:widowControl w:val="0"/>
        <w:tabs>
          <w:tab w:val="clear" w:pos="1080"/>
          <w:tab w:val="num" w:pos="1440"/>
        </w:tabs>
        <w:ind w:left="1440" w:hanging="360"/>
        <w:rPr>
          <w:rFonts w:eastAsia="MS PGothic"/>
          <w:sz w:val="20"/>
          <w:szCs w:val="20"/>
        </w:rPr>
      </w:pPr>
      <w:r w:rsidRPr="00892A4A">
        <w:rPr>
          <w:rFonts w:eastAsia="MS PGothic"/>
          <w:b/>
          <w:sz w:val="20"/>
          <w:szCs w:val="20"/>
          <w:lang w:val="ja-JP"/>
        </w:rPr>
        <w:t xml:space="preserve">インスタンスの実行　　</w:t>
      </w:r>
      <w:r w:rsidRPr="00892A4A">
        <w:rPr>
          <w:rFonts w:eastAsia="MS PGothic"/>
          <w:sz w:val="20"/>
          <w:szCs w:val="20"/>
          <w:lang w:val="ja-JP"/>
        </w:rPr>
        <w:t>お客様は、ソフトウェアをメモリにロードし、その</w:t>
      </w:r>
      <w:r w:rsidRPr="00892A4A">
        <w:rPr>
          <w:rFonts w:eastAsia="MS PGothic"/>
          <w:sz w:val="20"/>
          <w:szCs w:val="20"/>
          <w:lang w:val="ja-JP"/>
        </w:rPr>
        <w:t xml:space="preserve"> 1 </w:t>
      </w:r>
      <w:r w:rsidRPr="00892A4A">
        <w:rPr>
          <w:rFonts w:eastAsia="MS PGothic"/>
          <w:sz w:val="20"/>
          <w:szCs w:val="20"/>
          <w:lang w:val="ja-JP"/>
        </w:rPr>
        <w:t>つまたは複数の指示を実行することにより、ソフトウェアの「インスタンスを実行」したものと見なされます。一度あるインスタンスを実行すると、そのインスタンスは、</w:t>
      </w:r>
      <w:r w:rsidRPr="00892A4A">
        <w:rPr>
          <w:rFonts w:eastAsia="MS PGothic"/>
          <w:sz w:val="20"/>
          <w:szCs w:val="20"/>
          <w:lang w:val="ja-JP"/>
        </w:rPr>
        <w:t>(</w:t>
      </w:r>
      <w:r w:rsidRPr="00892A4A">
        <w:rPr>
          <w:rFonts w:eastAsia="MS PGothic"/>
          <w:sz w:val="20"/>
          <w:szCs w:val="20"/>
          <w:lang w:val="ja-JP"/>
        </w:rPr>
        <w:t>その指示の実行が継続されているか否かにかかわらず</w:t>
      </w:r>
      <w:r w:rsidRPr="00892A4A">
        <w:rPr>
          <w:rFonts w:eastAsia="MS PGothic"/>
          <w:sz w:val="20"/>
          <w:szCs w:val="20"/>
          <w:lang w:val="ja-JP"/>
        </w:rPr>
        <w:t xml:space="preserve">) </w:t>
      </w:r>
      <w:r w:rsidRPr="00892A4A">
        <w:rPr>
          <w:rFonts w:eastAsia="MS PGothic"/>
          <w:sz w:val="20"/>
          <w:szCs w:val="20"/>
          <w:lang w:val="ja-JP"/>
        </w:rPr>
        <w:t>それがメモリから削除される時点まで実行されているものと見なされます。</w:t>
      </w:r>
    </w:p>
    <w:p w14:paraId="4C0036AF" w14:textId="77777777" w:rsidR="00DB3DB6" w:rsidRPr="00892A4A" w:rsidRDefault="00DB3DB6">
      <w:pPr>
        <w:pStyle w:val="Bullet3"/>
        <w:widowControl w:val="0"/>
        <w:tabs>
          <w:tab w:val="clear" w:pos="1080"/>
          <w:tab w:val="num" w:pos="1440"/>
        </w:tabs>
        <w:ind w:left="1440" w:hanging="360"/>
        <w:rPr>
          <w:rFonts w:eastAsia="MS PGothic"/>
          <w:sz w:val="20"/>
          <w:szCs w:val="20"/>
        </w:rPr>
      </w:pPr>
      <w:r w:rsidRPr="00892A4A">
        <w:rPr>
          <w:rFonts w:eastAsia="MS PGothic"/>
          <w:b/>
          <w:sz w:val="20"/>
          <w:szCs w:val="20"/>
          <w:lang w:val="ja-JP"/>
        </w:rPr>
        <w:t>オペレーティング</w:t>
      </w:r>
      <w:r w:rsidRPr="00892A4A">
        <w:rPr>
          <w:rFonts w:eastAsia="MS PGothic"/>
          <w:b/>
          <w:sz w:val="20"/>
          <w:szCs w:val="20"/>
          <w:lang w:val="ja-JP"/>
        </w:rPr>
        <w:t xml:space="preserve"> </w:t>
      </w:r>
      <w:r w:rsidRPr="00892A4A">
        <w:rPr>
          <w:rFonts w:eastAsia="MS PGothic"/>
          <w:b/>
          <w:sz w:val="20"/>
          <w:szCs w:val="20"/>
          <w:lang w:val="ja-JP"/>
        </w:rPr>
        <w:t>システム環境</w:t>
      </w:r>
      <w:r w:rsidRPr="00892A4A">
        <w:rPr>
          <w:rFonts w:eastAsia="MS PGothic"/>
          <w:b/>
          <w:sz w:val="20"/>
          <w:szCs w:val="20"/>
          <w:lang w:val="ja-JP"/>
        </w:rPr>
        <w:t xml:space="preserve"> (OSE)</w:t>
      </w:r>
      <w:r w:rsidRPr="00892A4A">
        <w:rPr>
          <w:rFonts w:eastAsia="MS PGothic"/>
          <w:b/>
          <w:sz w:val="20"/>
          <w:szCs w:val="20"/>
          <w:lang w:val="ja-JP"/>
        </w:rPr>
        <w:t xml:space="preserve">　　</w:t>
      </w:r>
      <w:r w:rsidRPr="00892A4A">
        <w:rPr>
          <w:rFonts w:eastAsia="MS PGothic"/>
          <w:sz w:val="20"/>
          <w:szCs w:val="20"/>
          <w:lang w:val="ja-JP"/>
        </w:rPr>
        <w:t>「オペレーティング</w:t>
      </w:r>
      <w:r w:rsidRPr="00892A4A">
        <w:rPr>
          <w:rFonts w:eastAsia="MS PGothic"/>
          <w:sz w:val="20"/>
          <w:szCs w:val="20"/>
          <w:lang w:val="ja-JP"/>
        </w:rPr>
        <w:t xml:space="preserve"> </w:t>
      </w:r>
      <w:r w:rsidRPr="00892A4A">
        <w:rPr>
          <w:rFonts w:eastAsia="MS PGothic"/>
          <w:sz w:val="20"/>
          <w:szCs w:val="20"/>
          <w:lang w:val="ja-JP"/>
        </w:rPr>
        <w:t>システム環境」</w:t>
      </w:r>
      <w:r w:rsidRPr="00892A4A">
        <w:rPr>
          <w:rFonts w:eastAsia="MS PGothic"/>
          <w:sz w:val="20"/>
          <w:szCs w:val="20"/>
          <w:lang w:val="ja-JP"/>
        </w:rPr>
        <w:t xml:space="preserve">(OSE) </w:t>
      </w:r>
      <w:r w:rsidRPr="00892A4A">
        <w:rPr>
          <w:rFonts w:eastAsia="MS PGothic"/>
          <w:sz w:val="20"/>
          <w:szCs w:val="20"/>
          <w:lang w:val="ja-JP"/>
        </w:rPr>
        <w:t>とは次のように定義されます。</w:t>
      </w:r>
    </w:p>
    <w:p w14:paraId="4C0036B0" w14:textId="77777777" w:rsidR="00DB3DB6" w:rsidRPr="00892A4A" w:rsidRDefault="00DB3DB6">
      <w:pPr>
        <w:pStyle w:val="Bullet4"/>
        <w:widowControl w:val="0"/>
        <w:numPr>
          <w:ilvl w:val="0"/>
          <w:numId w:val="13"/>
        </w:numPr>
        <w:ind w:left="1800" w:hanging="360"/>
        <w:rPr>
          <w:rFonts w:eastAsia="MS PGothic"/>
          <w:sz w:val="20"/>
          <w:szCs w:val="20"/>
        </w:rPr>
      </w:pPr>
      <w:r w:rsidRPr="00892A4A">
        <w:rPr>
          <w:rFonts w:eastAsia="MS PGothic"/>
          <w:sz w:val="20"/>
          <w:szCs w:val="20"/>
          <w:lang w:val="ja-JP"/>
        </w:rPr>
        <w:t>独立したコンピューターの</w:t>
      </w:r>
      <w:r w:rsidRPr="00892A4A">
        <w:rPr>
          <w:rFonts w:eastAsia="MS PGothic"/>
          <w:sz w:val="20"/>
          <w:szCs w:val="20"/>
          <w:lang w:val="ja-JP"/>
        </w:rPr>
        <w:t xml:space="preserve"> ID (</w:t>
      </w:r>
      <w:r w:rsidRPr="00892A4A">
        <w:rPr>
          <w:rFonts w:eastAsia="MS PGothic"/>
          <w:sz w:val="20"/>
          <w:szCs w:val="20"/>
          <w:lang w:val="ja-JP"/>
        </w:rPr>
        <w:t>主要コンピューター名もしくは類似の一意の識別子</w:t>
      </w:r>
      <w:r w:rsidRPr="00892A4A">
        <w:rPr>
          <w:rFonts w:eastAsia="MS PGothic"/>
          <w:sz w:val="20"/>
          <w:szCs w:val="20"/>
          <w:lang w:val="ja-JP"/>
        </w:rPr>
        <w:t xml:space="preserve">) </w:t>
      </w:r>
      <w:r w:rsidRPr="00892A4A">
        <w:rPr>
          <w:rFonts w:eastAsia="MS PGothic"/>
          <w:sz w:val="20"/>
          <w:szCs w:val="20"/>
          <w:lang w:val="ja-JP"/>
        </w:rPr>
        <w:t>または独立した管理権を可能にする、オペレーティング</w:t>
      </w:r>
      <w:r w:rsidRPr="00892A4A">
        <w:rPr>
          <w:rFonts w:eastAsia="MS PGothic"/>
          <w:sz w:val="20"/>
          <w:szCs w:val="20"/>
          <w:lang w:val="ja-JP"/>
        </w:rPr>
        <w:t xml:space="preserve"> </w:t>
      </w:r>
      <w:r w:rsidRPr="00892A4A">
        <w:rPr>
          <w:rFonts w:eastAsia="MS PGothic"/>
          <w:sz w:val="20"/>
          <w:szCs w:val="20"/>
          <w:lang w:val="ja-JP"/>
        </w:rPr>
        <w:t>システム</w:t>
      </w:r>
      <w:r w:rsidRPr="00892A4A">
        <w:rPr>
          <w:rFonts w:eastAsia="MS PGothic"/>
          <w:sz w:val="20"/>
          <w:szCs w:val="20"/>
          <w:lang w:val="ja-JP"/>
        </w:rPr>
        <w:t xml:space="preserve"> </w:t>
      </w:r>
      <w:r w:rsidRPr="00892A4A">
        <w:rPr>
          <w:rFonts w:eastAsia="MS PGothic"/>
          <w:sz w:val="20"/>
          <w:szCs w:val="20"/>
          <w:lang w:val="ja-JP"/>
        </w:rPr>
        <w:t>インスタンスの全体あるいは一部、または仮想</w:t>
      </w:r>
      <w:r w:rsidRPr="00892A4A">
        <w:rPr>
          <w:rFonts w:eastAsia="MS PGothic"/>
          <w:sz w:val="20"/>
          <w:szCs w:val="20"/>
          <w:lang w:val="ja-JP"/>
        </w:rPr>
        <w:t xml:space="preserve"> (</w:t>
      </w:r>
      <w:r w:rsidRPr="00892A4A">
        <w:rPr>
          <w:rFonts w:eastAsia="MS PGothic"/>
          <w:sz w:val="20"/>
          <w:szCs w:val="20"/>
          <w:lang w:val="ja-JP"/>
        </w:rPr>
        <w:t>もしくはエミュレートされた</w:t>
      </w:r>
      <w:r w:rsidRPr="00892A4A">
        <w:rPr>
          <w:rFonts w:eastAsia="MS PGothic"/>
          <w:sz w:val="20"/>
          <w:szCs w:val="20"/>
          <w:lang w:val="ja-JP"/>
        </w:rPr>
        <w:t xml:space="preserve">) </w:t>
      </w:r>
      <w:r w:rsidRPr="00892A4A">
        <w:rPr>
          <w:rFonts w:eastAsia="MS PGothic"/>
          <w:sz w:val="20"/>
          <w:szCs w:val="20"/>
          <w:lang w:val="ja-JP"/>
        </w:rPr>
        <w:t>オペレーティング</w:t>
      </w:r>
      <w:r w:rsidRPr="00892A4A">
        <w:rPr>
          <w:rFonts w:eastAsia="MS PGothic"/>
          <w:sz w:val="20"/>
          <w:szCs w:val="20"/>
          <w:lang w:val="ja-JP"/>
        </w:rPr>
        <w:t xml:space="preserve"> </w:t>
      </w:r>
      <w:r w:rsidRPr="00892A4A">
        <w:rPr>
          <w:rFonts w:eastAsia="MS PGothic"/>
          <w:sz w:val="20"/>
          <w:szCs w:val="20"/>
          <w:lang w:val="ja-JP"/>
        </w:rPr>
        <w:t>システムの全体あるいは一部</w:t>
      </w:r>
      <w:r w:rsidRPr="00892A4A">
        <w:rPr>
          <w:rFonts w:eastAsia="MS PGothic"/>
          <w:sz w:val="20"/>
          <w:szCs w:val="20"/>
        </w:rPr>
        <w:t xml:space="preserve"> </w:t>
      </w:r>
    </w:p>
    <w:p w14:paraId="4C0036B1" w14:textId="77777777" w:rsidR="00DB3DB6" w:rsidRPr="00892A4A" w:rsidRDefault="00DB3DB6">
      <w:pPr>
        <w:pStyle w:val="Bullet4"/>
        <w:widowControl w:val="0"/>
        <w:numPr>
          <w:ilvl w:val="0"/>
          <w:numId w:val="13"/>
        </w:numPr>
        <w:ind w:left="1800" w:hanging="360"/>
        <w:rPr>
          <w:rFonts w:eastAsia="MS PGothic"/>
          <w:sz w:val="20"/>
          <w:szCs w:val="20"/>
        </w:rPr>
      </w:pPr>
      <w:r w:rsidRPr="00892A4A">
        <w:rPr>
          <w:rFonts w:eastAsia="MS PGothic"/>
          <w:sz w:val="20"/>
          <w:szCs w:val="20"/>
          <w:lang w:val="ja-JP"/>
        </w:rPr>
        <w:t>上に規定したオペレーティング</w:t>
      </w:r>
      <w:r w:rsidRPr="00892A4A">
        <w:rPr>
          <w:rFonts w:eastAsia="MS PGothic"/>
          <w:sz w:val="20"/>
          <w:szCs w:val="20"/>
          <w:lang w:val="ja-JP"/>
        </w:rPr>
        <w:t xml:space="preserve"> </w:t>
      </w:r>
      <w:r w:rsidRPr="00892A4A">
        <w:rPr>
          <w:rFonts w:eastAsia="MS PGothic"/>
          <w:sz w:val="20"/>
          <w:szCs w:val="20"/>
          <w:lang w:val="ja-JP"/>
        </w:rPr>
        <w:t>システム</w:t>
      </w:r>
      <w:r w:rsidRPr="00892A4A">
        <w:rPr>
          <w:rFonts w:eastAsia="MS PGothic"/>
          <w:sz w:val="20"/>
          <w:szCs w:val="20"/>
          <w:lang w:val="ja-JP"/>
        </w:rPr>
        <w:t xml:space="preserve"> </w:t>
      </w:r>
      <w:r w:rsidRPr="00892A4A">
        <w:rPr>
          <w:rFonts w:eastAsia="MS PGothic"/>
          <w:sz w:val="20"/>
          <w:szCs w:val="20"/>
          <w:lang w:val="ja-JP"/>
        </w:rPr>
        <w:t>インスタンスまたはその一部の上で作動するよう構成されたアプリケーションがある場合は、そのインスタンス</w:t>
      </w:r>
    </w:p>
    <w:p w14:paraId="4C0036B2" w14:textId="77777777" w:rsidR="00DB3DB6" w:rsidRPr="00892A4A" w:rsidRDefault="00DB3DB6">
      <w:pPr>
        <w:pStyle w:val="Body3"/>
        <w:widowControl w:val="0"/>
        <w:ind w:left="1440"/>
        <w:rPr>
          <w:rFonts w:eastAsia="MS PGothic"/>
          <w:sz w:val="20"/>
          <w:szCs w:val="20"/>
        </w:rPr>
      </w:pPr>
      <w:r w:rsidRPr="00892A4A">
        <w:rPr>
          <w:rFonts w:eastAsia="MS PGothic"/>
          <w:sz w:val="20"/>
          <w:szCs w:val="20"/>
          <w:lang w:val="ja-JP"/>
        </w:rPr>
        <w:t>物理ハードウェア</w:t>
      </w:r>
      <w:r w:rsidRPr="00892A4A">
        <w:rPr>
          <w:rFonts w:eastAsia="MS PGothic"/>
          <w:sz w:val="20"/>
          <w:szCs w:val="20"/>
          <w:lang w:val="ja-JP"/>
        </w:rPr>
        <w:t xml:space="preserve"> </w:t>
      </w:r>
      <w:r w:rsidRPr="00892A4A">
        <w:rPr>
          <w:rFonts w:eastAsia="MS PGothic"/>
          <w:sz w:val="20"/>
          <w:szCs w:val="20"/>
          <w:lang w:val="ja-JP"/>
        </w:rPr>
        <w:t>システムでは、これには以下のうちいずれかあるいは双方が含まれることがあります。</w:t>
      </w:r>
    </w:p>
    <w:p w14:paraId="4C0036B3" w14:textId="77777777" w:rsidR="00DB3DB6" w:rsidRPr="00892A4A" w:rsidRDefault="00DB3DB6">
      <w:pPr>
        <w:pStyle w:val="Body3"/>
        <w:widowControl w:val="0"/>
        <w:numPr>
          <w:ilvl w:val="0"/>
          <w:numId w:val="16"/>
        </w:numPr>
        <w:rPr>
          <w:rFonts w:eastAsia="MS PGothic"/>
          <w:sz w:val="20"/>
          <w:szCs w:val="20"/>
        </w:rPr>
      </w:pPr>
      <w:r w:rsidRPr="00892A4A">
        <w:rPr>
          <w:rFonts w:eastAsia="MS PGothic"/>
          <w:sz w:val="20"/>
          <w:szCs w:val="20"/>
          <w:lang w:val="ja-JP"/>
        </w:rPr>
        <w:t xml:space="preserve">1 </w:t>
      </w:r>
      <w:r w:rsidRPr="00892A4A">
        <w:rPr>
          <w:rFonts w:eastAsia="MS PGothic"/>
          <w:sz w:val="20"/>
          <w:szCs w:val="20"/>
          <w:lang w:val="ja-JP"/>
        </w:rPr>
        <w:t>つの物理オペレーティング</w:t>
      </w:r>
      <w:r w:rsidRPr="00892A4A">
        <w:rPr>
          <w:rFonts w:eastAsia="MS PGothic"/>
          <w:sz w:val="20"/>
          <w:szCs w:val="20"/>
          <w:lang w:val="ja-JP"/>
        </w:rPr>
        <w:t xml:space="preserve"> </w:t>
      </w:r>
      <w:r w:rsidRPr="00892A4A">
        <w:rPr>
          <w:rFonts w:eastAsia="MS PGothic"/>
          <w:sz w:val="20"/>
          <w:szCs w:val="20"/>
          <w:lang w:val="ja-JP"/>
        </w:rPr>
        <w:t>システム環境</w:t>
      </w:r>
    </w:p>
    <w:p w14:paraId="4C0036B4" w14:textId="77777777" w:rsidR="00DB3DB6" w:rsidRPr="00892A4A" w:rsidRDefault="00DB3DB6">
      <w:pPr>
        <w:pStyle w:val="Body3"/>
        <w:widowControl w:val="0"/>
        <w:numPr>
          <w:ilvl w:val="0"/>
          <w:numId w:val="16"/>
        </w:numPr>
        <w:rPr>
          <w:rFonts w:eastAsia="MS PGothic"/>
          <w:sz w:val="20"/>
          <w:szCs w:val="20"/>
        </w:rPr>
      </w:pPr>
      <w:r w:rsidRPr="00892A4A">
        <w:rPr>
          <w:rFonts w:eastAsia="MS PGothic"/>
          <w:sz w:val="20"/>
          <w:szCs w:val="20"/>
          <w:lang w:val="ja-JP"/>
        </w:rPr>
        <w:t xml:space="preserve">1 </w:t>
      </w:r>
      <w:r w:rsidRPr="00892A4A">
        <w:rPr>
          <w:rFonts w:eastAsia="MS PGothic"/>
          <w:sz w:val="20"/>
          <w:szCs w:val="20"/>
          <w:lang w:val="ja-JP"/>
        </w:rPr>
        <w:t>つまたは複数の仮想オペレーティング</w:t>
      </w:r>
      <w:r w:rsidRPr="00892A4A">
        <w:rPr>
          <w:rFonts w:eastAsia="MS PGothic"/>
          <w:sz w:val="20"/>
          <w:szCs w:val="20"/>
          <w:lang w:val="ja-JP"/>
        </w:rPr>
        <w:t xml:space="preserve"> </w:t>
      </w:r>
      <w:r w:rsidRPr="00892A4A">
        <w:rPr>
          <w:rFonts w:eastAsia="MS PGothic"/>
          <w:sz w:val="20"/>
          <w:szCs w:val="20"/>
          <w:lang w:val="ja-JP"/>
        </w:rPr>
        <w:t>システム環境</w:t>
      </w:r>
    </w:p>
    <w:p w14:paraId="4C0036B5" w14:textId="77777777" w:rsidR="00DB3DB6" w:rsidRPr="00892A4A" w:rsidRDefault="00DB3DB6">
      <w:pPr>
        <w:pStyle w:val="Body3"/>
        <w:widowControl w:val="0"/>
        <w:ind w:left="1440"/>
        <w:rPr>
          <w:rFonts w:eastAsia="MS PGothic"/>
          <w:sz w:val="20"/>
          <w:szCs w:val="20"/>
        </w:rPr>
      </w:pPr>
      <w:r w:rsidRPr="00892A4A">
        <w:rPr>
          <w:rFonts w:eastAsia="MS PGothic"/>
          <w:sz w:val="20"/>
          <w:szCs w:val="20"/>
          <w:lang w:val="ja-JP"/>
        </w:rPr>
        <w:t>物理オペレーティング</w:t>
      </w:r>
      <w:r w:rsidRPr="00892A4A">
        <w:rPr>
          <w:rFonts w:eastAsia="MS PGothic"/>
          <w:sz w:val="20"/>
          <w:szCs w:val="20"/>
          <w:lang w:val="ja-JP"/>
        </w:rPr>
        <w:t xml:space="preserve"> </w:t>
      </w:r>
      <w:r w:rsidRPr="00892A4A">
        <w:rPr>
          <w:rFonts w:eastAsia="MS PGothic"/>
          <w:sz w:val="20"/>
          <w:szCs w:val="20"/>
          <w:lang w:val="ja-JP"/>
        </w:rPr>
        <w:t>システム環境は、物理ハードウェア</w:t>
      </w:r>
      <w:r w:rsidRPr="00892A4A">
        <w:rPr>
          <w:rFonts w:eastAsia="MS PGothic"/>
          <w:sz w:val="20"/>
          <w:szCs w:val="20"/>
          <w:lang w:val="ja-JP"/>
        </w:rPr>
        <w:t xml:space="preserve"> </w:t>
      </w:r>
      <w:r w:rsidRPr="00892A4A">
        <w:rPr>
          <w:rFonts w:eastAsia="MS PGothic"/>
          <w:sz w:val="20"/>
          <w:szCs w:val="20"/>
          <w:lang w:val="ja-JP"/>
        </w:rPr>
        <w:t>システム上で直接作動するよう構成されています。ハードウェア仮想化ソフトウェアを実行するため、またはハードウェア仮想化サービス</w:t>
      </w:r>
      <w:r w:rsidRPr="00892A4A">
        <w:rPr>
          <w:rFonts w:eastAsia="MS PGothic"/>
          <w:sz w:val="20"/>
          <w:szCs w:val="20"/>
          <w:lang w:val="ja-JP"/>
        </w:rPr>
        <w:t xml:space="preserve"> (Microsoft </w:t>
      </w:r>
      <w:r w:rsidRPr="00892A4A">
        <w:rPr>
          <w:rFonts w:eastAsia="MS PGothic"/>
          <w:sz w:val="20"/>
          <w:szCs w:val="20"/>
          <w:lang w:val="ja-JP"/>
        </w:rPr>
        <w:t>仮想化テクノロジまたは類似のテクノロジなど</w:t>
      </w:r>
      <w:r w:rsidRPr="00892A4A">
        <w:rPr>
          <w:rFonts w:eastAsia="MS PGothic"/>
          <w:sz w:val="20"/>
          <w:szCs w:val="20"/>
          <w:lang w:val="ja-JP"/>
        </w:rPr>
        <w:t xml:space="preserve">) </w:t>
      </w:r>
      <w:r w:rsidRPr="00892A4A">
        <w:rPr>
          <w:rFonts w:eastAsia="MS PGothic"/>
          <w:sz w:val="20"/>
          <w:szCs w:val="20"/>
          <w:lang w:val="ja-JP"/>
        </w:rPr>
        <w:t>を提供するために使用されるオペレーティング</w:t>
      </w:r>
      <w:r w:rsidRPr="00892A4A">
        <w:rPr>
          <w:rFonts w:eastAsia="MS PGothic"/>
          <w:sz w:val="20"/>
          <w:szCs w:val="20"/>
          <w:lang w:val="ja-JP"/>
        </w:rPr>
        <w:t xml:space="preserve"> </w:t>
      </w:r>
      <w:r w:rsidRPr="00892A4A">
        <w:rPr>
          <w:rFonts w:eastAsia="MS PGothic"/>
          <w:sz w:val="20"/>
          <w:szCs w:val="20"/>
          <w:lang w:val="ja-JP"/>
        </w:rPr>
        <w:t>システム</w:t>
      </w:r>
      <w:r w:rsidRPr="00892A4A">
        <w:rPr>
          <w:rFonts w:eastAsia="MS PGothic"/>
          <w:sz w:val="20"/>
          <w:szCs w:val="20"/>
          <w:lang w:val="ja-JP"/>
        </w:rPr>
        <w:t xml:space="preserve"> </w:t>
      </w:r>
      <w:r w:rsidRPr="00892A4A">
        <w:rPr>
          <w:rFonts w:eastAsia="MS PGothic"/>
          <w:sz w:val="20"/>
          <w:szCs w:val="20"/>
          <w:lang w:val="ja-JP"/>
        </w:rPr>
        <w:t>インスタンスは、物理オペレーティング</w:t>
      </w:r>
      <w:r w:rsidRPr="00892A4A">
        <w:rPr>
          <w:rFonts w:eastAsia="MS PGothic"/>
          <w:sz w:val="20"/>
          <w:szCs w:val="20"/>
          <w:lang w:val="ja-JP"/>
        </w:rPr>
        <w:t xml:space="preserve"> </w:t>
      </w:r>
      <w:r w:rsidRPr="00892A4A">
        <w:rPr>
          <w:rFonts w:eastAsia="MS PGothic"/>
          <w:sz w:val="20"/>
          <w:szCs w:val="20"/>
          <w:lang w:val="ja-JP"/>
        </w:rPr>
        <w:t>システム環境の一部です。</w:t>
      </w:r>
      <w:r w:rsidRPr="00892A4A">
        <w:rPr>
          <w:rFonts w:eastAsia="MS PGothic"/>
          <w:sz w:val="20"/>
          <w:szCs w:val="20"/>
        </w:rPr>
        <w:t xml:space="preserve"> </w:t>
      </w:r>
    </w:p>
    <w:p w14:paraId="4C0036B6" w14:textId="77777777" w:rsidR="00DB3DB6" w:rsidRPr="00892A4A" w:rsidRDefault="00DB3DB6">
      <w:pPr>
        <w:pStyle w:val="Bullet3"/>
        <w:widowControl w:val="0"/>
        <w:numPr>
          <w:ilvl w:val="0"/>
          <w:numId w:val="0"/>
        </w:numPr>
        <w:ind w:left="1440"/>
        <w:rPr>
          <w:rFonts w:eastAsia="MS PGothic"/>
          <w:sz w:val="20"/>
          <w:szCs w:val="20"/>
        </w:rPr>
      </w:pPr>
      <w:r w:rsidRPr="00892A4A">
        <w:rPr>
          <w:rFonts w:eastAsia="MS PGothic"/>
          <w:sz w:val="20"/>
          <w:szCs w:val="20"/>
          <w:lang w:val="ja-JP"/>
        </w:rPr>
        <w:t>仮想オペレーティング</w:t>
      </w:r>
      <w:r w:rsidRPr="00892A4A">
        <w:rPr>
          <w:rFonts w:eastAsia="MS PGothic"/>
          <w:sz w:val="20"/>
          <w:szCs w:val="20"/>
          <w:lang w:val="ja-JP"/>
        </w:rPr>
        <w:t xml:space="preserve"> </w:t>
      </w:r>
      <w:r w:rsidRPr="00892A4A">
        <w:rPr>
          <w:rFonts w:eastAsia="MS PGothic"/>
          <w:sz w:val="20"/>
          <w:szCs w:val="20"/>
          <w:lang w:val="ja-JP"/>
        </w:rPr>
        <w:t>システム環境は仮想</w:t>
      </w:r>
      <w:r w:rsidRPr="00892A4A">
        <w:rPr>
          <w:rFonts w:eastAsia="MS PGothic"/>
          <w:sz w:val="20"/>
          <w:szCs w:val="20"/>
          <w:lang w:val="ja-JP"/>
        </w:rPr>
        <w:t xml:space="preserve"> (</w:t>
      </w:r>
      <w:r w:rsidRPr="00892A4A">
        <w:rPr>
          <w:rFonts w:eastAsia="MS PGothic"/>
          <w:sz w:val="20"/>
          <w:szCs w:val="20"/>
          <w:lang w:val="ja-JP"/>
        </w:rPr>
        <w:t>またはエミュレートされた</w:t>
      </w:r>
      <w:r w:rsidRPr="00892A4A">
        <w:rPr>
          <w:rFonts w:eastAsia="MS PGothic"/>
          <w:sz w:val="20"/>
          <w:szCs w:val="20"/>
          <w:lang w:val="ja-JP"/>
        </w:rPr>
        <w:t xml:space="preserve">) </w:t>
      </w:r>
      <w:r w:rsidRPr="00892A4A">
        <w:rPr>
          <w:rFonts w:eastAsia="MS PGothic"/>
          <w:sz w:val="20"/>
          <w:szCs w:val="20"/>
          <w:lang w:val="ja-JP"/>
        </w:rPr>
        <w:t>ハードウェア</w:t>
      </w:r>
      <w:r w:rsidRPr="00892A4A">
        <w:rPr>
          <w:rFonts w:eastAsia="MS PGothic"/>
          <w:sz w:val="20"/>
          <w:szCs w:val="20"/>
          <w:lang w:val="ja-JP"/>
        </w:rPr>
        <w:t xml:space="preserve"> </w:t>
      </w:r>
      <w:r w:rsidRPr="00892A4A">
        <w:rPr>
          <w:rFonts w:eastAsia="MS PGothic"/>
          <w:sz w:val="20"/>
          <w:szCs w:val="20"/>
          <w:lang w:val="ja-JP"/>
        </w:rPr>
        <w:t>シス</w:t>
      </w:r>
      <w:r w:rsidRPr="00892A4A">
        <w:rPr>
          <w:rFonts w:eastAsia="MS PGothic"/>
          <w:sz w:val="20"/>
          <w:szCs w:val="20"/>
          <w:lang w:val="ja-JP"/>
        </w:rPr>
        <w:lastRenderedPageBreak/>
        <w:t>テムを実行するために構成されます。</w:t>
      </w:r>
      <w:r w:rsidRPr="00892A4A">
        <w:rPr>
          <w:rFonts w:eastAsia="MS PGothic"/>
          <w:sz w:val="20"/>
          <w:szCs w:val="20"/>
        </w:rPr>
        <w:t xml:space="preserve"> </w:t>
      </w:r>
    </w:p>
    <w:p w14:paraId="4C0036B7" w14:textId="77777777" w:rsidR="00DB3DB6" w:rsidRPr="00892A4A" w:rsidRDefault="00DB3DB6">
      <w:pPr>
        <w:pStyle w:val="Bullet3"/>
        <w:widowControl w:val="0"/>
        <w:tabs>
          <w:tab w:val="clear" w:pos="1080"/>
          <w:tab w:val="num" w:pos="1440"/>
        </w:tabs>
        <w:ind w:left="1440" w:hanging="360"/>
        <w:rPr>
          <w:rFonts w:eastAsia="MS PGothic"/>
          <w:sz w:val="20"/>
          <w:szCs w:val="20"/>
        </w:rPr>
      </w:pPr>
      <w:r w:rsidRPr="00892A4A">
        <w:rPr>
          <w:rFonts w:eastAsia="MS PGothic"/>
          <w:b/>
          <w:sz w:val="20"/>
          <w:szCs w:val="20"/>
          <w:lang w:val="ja-JP"/>
        </w:rPr>
        <w:t xml:space="preserve">サーバー　　</w:t>
      </w:r>
      <w:r w:rsidRPr="00892A4A">
        <w:rPr>
          <w:rFonts w:eastAsia="MS PGothic"/>
          <w:sz w:val="20"/>
          <w:szCs w:val="20"/>
          <w:lang w:val="ja-JP"/>
        </w:rPr>
        <w:t>サーバーとは、本サーバー</w:t>
      </w:r>
      <w:r w:rsidRPr="00892A4A">
        <w:rPr>
          <w:rFonts w:eastAsia="MS PGothic"/>
          <w:sz w:val="20"/>
          <w:szCs w:val="20"/>
          <w:lang w:val="ja-JP"/>
        </w:rPr>
        <w:t xml:space="preserve"> </w:t>
      </w:r>
      <w:r w:rsidRPr="00892A4A">
        <w:rPr>
          <w:rFonts w:eastAsia="MS PGothic"/>
          <w:sz w:val="20"/>
          <w:szCs w:val="20"/>
          <w:lang w:val="ja-JP"/>
        </w:rPr>
        <w:t>ソフトウェアを実行することができる物理ハードウェア</w:t>
      </w:r>
      <w:r w:rsidRPr="00892A4A">
        <w:rPr>
          <w:rFonts w:eastAsia="MS PGothic"/>
          <w:sz w:val="20"/>
          <w:szCs w:val="20"/>
          <w:lang w:val="ja-JP"/>
        </w:rPr>
        <w:t xml:space="preserve"> </w:t>
      </w:r>
      <w:r w:rsidRPr="00892A4A">
        <w:rPr>
          <w:rFonts w:eastAsia="MS PGothic"/>
          <w:sz w:val="20"/>
          <w:szCs w:val="20"/>
          <w:lang w:val="ja-JP"/>
        </w:rPr>
        <w:t>システムをいいます。ハードウェアのパーティションまたはブレードは、別個の物理ハードウェア</w:t>
      </w:r>
      <w:r w:rsidRPr="00892A4A">
        <w:rPr>
          <w:rFonts w:eastAsia="MS PGothic"/>
          <w:sz w:val="20"/>
          <w:szCs w:val="20"/>
          <w:lang w:val="ja-JP"/>
        </w:rPr>
        <w:t xml:space="preserve"> </w:t>
      </w:r>
      <w:r w:rsidRPr="00892A4A">
        <w:rPr>
          <w:rFonts w:eastAsia="MS PGothic"/>
          <w:sz w:val="20"/>
          <w:szCs w:val="20"/>
          <w:lang w:val="ja-JP"/>
        </w:rPr>
        <w:t>システムと見なされます。</w:t>
      </w:r>
    </w:p>
    <w:p w14:paraId="4C0036B8" w14:textId="77777777" w:rsidR="00DB3DB6" w:rsidRPr="00892A4A" w:rsidRDefault="00DB3DB6">
      <w:pPr>
        <w:pStyle w:val="Bullet3"/>
        <w:widowControl w:val="0"/>
        <w:tabs>
          <w:tab w:val="clear" w:pos="1080"/>
          <w:tab w:val="num" w:pos="1440"/>
        </w:tabs>
        <w:ind w:left="1440" w:hanging="360"/>
        <w:rPr>
          <w:rFonts w:eastAsia="MS PGothic"/>
          <w:sz w:val="20"/>
          <w:szCs w:val="20"/>
        </w:rPr>
      </w:pPr>
      <w:r w:rsidRPr="00892A4A">
        <w:rPr>
          <w:rFonts w:eastAsia="MS PGothic"/>
          <w:b/>
          <w:sz w:val="20"/>
          <w:szCs w:val="20"/>
          <w:lang w:val="ja-JP"/>
        </w:rPr>
        <w:t xml:space="preserve">物理コア　　</w:t>
      </w:r>
      <w:r w:rsidRPr="00892A4A">
        <w:rPr>
          <w:rFonts w:eastAsia="MS PGothic"/>
          <w:sz w:val="20"/>
          <w:szCs w:val="20"/>
          <w:lang w:val="ja-JP"/>
        </w:rPr>
        <w:t>物理コアとは、物理プロセッサのコアをいいます。物理プロセッサは、</w:t>
      </w:r>
      <w:r w:rsidRPr="00892A4A">
        <w:rPr>
          <w:rFonts w:eastAsia="MS PGothic"/>
          <w:sz w:val="20"/>
          <w:szCs w:val="20"/>
          <w:lang w:val="ja-JP"/>
        </w:rPr>
        <w:t xml:space="preserve">1 </w:t>
      </w:r>
      <w:r w:rsidRPr="00892A4A">
        <w:rPr>
          <w:rFonts w:eastAsia="MS PGothic"/>
          <w:sz w:val="20"/>
          <w:szCs w:val="20"/>
          <w:lang w:val="ja-JP"/>
        </w:rPr>
        <w:t>つまたは複数の物理コアで構成されます。</w:t>
      </w:r>
    </w:p>
    <w:p w14:paraId="4C0036B9" w14:textId="77777777" w:rsidR="00DB3DB6" w:rsidRPr="00892A4A" w:rsidRDefault="00DB3DB6">
      <w:pPr>
        <w:pStyle w:val="Bullet3"/>
        <w:widowControl w:val="0"/>
        <w:tabs>
          <w:tab w:val="clear" w:pos="1080"/>
          <w:tab w:val="num" w:pos="1440"/>
        </w:tabs>
        <w:ind w:left="1440" w:hanging="360"/>
        <w:rPr>
          <w:rFonts w:eastAsia="MS PGothic"/>
          <w:sz w:val="20"/>
          <w:szCs w:val="20"/>
        </w:rPr>
      </w:pPr>
      <w:r w:rsidRPr="00892A4A">
        <w:rPr>
          <w:rFonts w:eastAsia="MS PGothic"/>
          <w:b/>
          <w:sz w:val="20"/>
          <w:szCs w:val="20"/>
          <w:lang w:val="ja-JP"/>
        </w:rPr>
        <w:t>ハードウェア</w:t>
      </w:r>
      <w:r w:rsidRPr="00892A4A">
        <w:rPr>
          <w:rFonts w:eastAsia="MS PGothic"/>
          <w:b/>
          <w:sz w:val="20"/>
          <w:szCs w:val="20"/>
          <w:lang w:val="ja-JP"/>
        </w:rPr>
        <w:t xml:space="preserve"> </w:t>
      </w:r>
      <w:r w:rsidRPr="00892A4A">
        <w:rPr>
          <w:rFonts w:eastAsia="MS PGothic"/>
          <w:b/>
          <w:sz w:val="20"/>
          <w:szCs w:val="20"/>
          <w:lang w:val="ja-JP"/>
        </w:rPr>
        <w:t xml:space="preserve">スレッド　　</w:t>
      </w:r>
      <w:r w:rsidRPr="00892A4A">
        <w:rPr>
          <w:rFonts w:eastAsia="MS PGothic"/>
          <w:sz w:val="20"/>
          <w:szCs w:val="20"/>
          <w:lang w:val="ja-JP"/>
        </w:rPr>
        <w:t>ハードウェア</w:t>
      </w:r>
      <w:r w:rsidRPr="00892A4A">
        <w:rPr>
          <w:rFonts w:eastAsia="MS PGothic"/>
          <w:sz w:val="20"/>
          <w:szCs w:val="20"/>
          <w:lang w:val="ja-JP"/>
        </w:rPr>
        <w:t xml:space="preserve"> </w:t>
      </w:r>
      <w:r w:rsidRPr="00892A4A">
        <w:rPr>
          <w:rFonts w:eastAsia="MS PGothic"/>
          <w:sz w:val="20"/>
          <w:szCs w:val="20"/>
          <w:lang w:val="ja-JP"/>
        </w:rPr>
        <w:t>スレッドとは、物理コア、または物理プロセッサ内のハイパースレッドをいいます。</w:t>
      </w:r>
      <w:r w:rsidRPr="00892A4A">
        <w:rPr>
          <w:rFonts w:eastAsia="MS PGothic"/>
          <w:sz w:val="20"/>
          <w:szCs w:val="20"/>
        </w:rPr>
        <w:t xml:space="preserve">  </w:t>
      </w:r>
    </w:p>
    <w:p w14:paraId="4C0036BA" w14:textId="77777777" w:rsidR="00DB3DB6" w:rsidRPr="00892A4A" w:rsidRDefault="00DB3DB6">
      <w:pPr>
        <w:pStyle w:val="Bullet3"/>
        <w:widowControl w:val="0"/>
        <w:tabs>
          <w:tab w:val="clear" w:pos="1080"/>
          <w:tab w:val="num" w:pos="1440"/>
        </w:tabs>
        <w:ind w:left="1440"/>
        <w:rPr>
          <w:rFonts w:eastAsia="MS PGothic"/>
          <w:sz w:val="20"/>
          <w:szCs w:val="20"/>
        </w:rPr>
      </w:pPr>
      <w:r w:rsidRPr="00892A4A">
        <w:rPr>
          <w:rFonts w:eastAsia="MS PGothic"/>
          <w:b/>
          <w:sz w:val="20"/>
          <w:szCs w:val="20"/>
          <w:lang w:val="ja-JP"/>
        </w:rPr>
        <w:t xml:space="preserve">仮想コア　　</w:t>
      </w:r>
      <w:r w:rsidRPr="00892A4A">
        <w:rPr>
          <w:rFonts w:eastAsia="MS PGothic"/>
          <w:sz w:val="20"/>
          <w:szCs w:val="20"/>
          <w:lang w:val="ja-JP"/>
        </w:rPr>
        <w:t>仮想コアとは、仮想</w:t>
      </w:r>
      <w:r w:rsidRPr="00892A4A">
        <w:rPr>
          <w:rFonts w:eastAsia="MS PGothic"/>
          <w:sz w:val="20"/>
          <w:szCs w:val="20"/>
          <w:lang w:val="ja-JP"/>
        </w:rPr>
        <w:t xml:space="preserve"> (</w:t>
      </w:r>
      <w:r w:rsidRPr="00892A4A">
        <w:rPr>
          <w:rFonts w:eastAsia="MS PGothic"/>
          <w:sz w:val="20"/>
          <w:szCs w:val="20"/>
          <w:lang w:val="ja-JP"/>
        </w:rPr>
        <w:t>またはエミュレートされた</w:t>
      </w:r>
      <w:r w:rsidRPr="00892A4A">
        <w:rPr>
          <w:rFonts w:eastAsia="MS PGothic"/>
          <w:sz w:val="20"/>
          <w:szCs w:val="20"/>
          <w:lang w:val="ja-JP"/>
        </w:rPr>
        <w:t xml:space="preserve">) </w:t>
      </w:r>
      <w:r w:rsidRPr="00892A4A">
        <w:rPr>
          <w:rFonts w:eastAsia="MS PGothic"/>
          <w:sz w:val="20"/>
          <w:szCs w:val="20"/>
          <w:lang w:val="ja-JP"/>
        </w:rPr>
        <w:t>ハードウェア</w:t>
      </w:r>
      <w:r w:rsidRPr="00892A4A">
        <w:rPr>
          <w:rFonts w:eastAsia="MS PGothic"/>
          <w:sz w:val="20"/>
          <w:szCs w:val="20"/>
          <w:lang w:val="ja-JP"/>
        </w:rPr>
        <w:t xml:space="preserve"> </w:t>
      </w:r>
      <w:r w:rsidRPr="00892A4A">
        <w:rPr>
          <w:rFonts w:eastAsia="MS PGothic"/>
          <w:sz w:val="20"/>
          <w:szCs w:val="20"/>
          <w:lang w:val="ja-JP"/>
        </w:rPr>
        <w:t>システムの処理能力の単位をいいます。仮想コアは、</w:t>
      </w:r>
      <w:r w:rsidRPr="00892A4A">
        <w:rPr>
          <w:rFonts w:eastAsia="MS PGothic"/>
          <w:sz w:val="20"/>
          <w:szCs w:val="20"/>
          <w:lang w:val="ja-JP"/>
        </w:rPr>
        <w:t xml:space="preserve">1 </w:t>
      </w:r>
      <w:r w:rsidRPr="00892A4A">
        <w:rPr>
          <w:rFonts w:eastAsia="MS PGothic"/>
          <w:sz w:val="20"/>
          <w:szCs w:val="20"/>
          <w:lang w:val="ja-JP"/>
        </w:rPr>
        <w:t>つまたは複数のハードウェア</w:t>
      </w:r>
      <w:r w:rsidRPr="00892A4A">
        <w:rPr>
          <w:rFonts w:eastAsia="MS PGothic"/>
          <w:sz w:val="20"/>
          <w:szCs w:val="20"/>
          <w:lang w:val="ja-JP"/>
        </w:rPr>
        <w:t xml:space="preserve"> </w:t>
      </w:r>
      <w:r w:rsidRPr="00892A4A">
        <w:rPr>
          <w:rFonts w:eastAsia="MS PGothic"/>
          <w:sz w:val="20"/>
          <w:szCs w:val="20"/>
          <w:lang w:val="ja-JP"/>
        </w:rPr>
        <w:t>スレッドを仮想的に表したものです。仮想</w:t>
      </w:r>
      <w:r w:rsidRPr="00892A4A">
        <w:rPr>
          <w:rFonts w:eastAsia="MS PGothic"/>
          <w:sz w:val="20"/>
          <w:szCs w:val="20"/>
          <w:lang w:val="ja-JP"/>
        </w:rPr>
        <w:t xml:space="preserve"> OSE </w:t>
      </w:r>
      <w:r w:rsidRPr="00892A4A">
        <w:rPr>
          <w:rFonts w:eastAsia="MS PGothic"/>
          <w:sz w:val="20"/>
          <w:szCs w:val="20"/>
          <w:lang w:val="ja-JP"/>
        </w:rPr>
        <w:t>は</w:t>
      </w:r>
      <w:r w:rsidRPr="00892A4A">
        <w:rPr>
          <w:rFonts w:eastAsia="MS PGothic"/>
          <w:sz w:val="20"/>
          <w:szCs w:val="20"/>
          <w:lang w:val="ja-JP"/>
        </w:rPr>
        <w:t xml:space="preserve"> 1 </w:t>
      </w:r>
      <w:r w:rsidRPr="00892A4A">
        <w:rPr>
          <w:rFonts w:eastAsia="MS PGothic"/>
          <w:sz w:val="20"/>
          <w:szCs w:val="20"/>
          <w:lang w:val="ja-JP"/>
        </w:rPr>
        <w:t>つまたは複数の仮想コアを使用します。</w:t>
      </w:r>
      <w:r w:rsidRPr="00892A4A">
        <w:rPr>
          <w:rFonts w:eastAsia="MS PGothic"/>
          <w:sz w:val="20"/>
          <w:szCs w:val="20"/>
        </w:rPr>
        <w:t xml:space="preserve">   </w:t>
      </w:r>
    </w:p>
    <w:p w14:paraId="4C0036BB" w14:textId="77777777" w:rsidR="00DB3DB6" w:rsidRPr="00892A4A" w:rsidRDefault="00DB3DB6">
      <w:pPr>
        <w:pStyle w:val="Bullet3"/>
        <w:widowControl w:val="0"/>
        <w:tabs>
          <w:tab w:val="clear" w:pos="1080"/>
          <w:tab w:val="num" w:pos="1440"/>
        </w:tabs>
        <w:ind w:left="1440" w:hanging="360"/>
        <w:rPr>
          <w:rFonts w:eastAsia="MS PGothic"/>
          <w:sz w:val="20"/>
          <w:szCs w:val="20"/>
        </w:rPr>
      </w:pPr>
      <w:r w:rsidRPr="00892A4A">
        <w:rPr>
          <w:rFonts w:eastAsia="MS PGothic"/>
          <w:b/>
          <w:sz w:val="20"/>
          <w:szCs w:val="20"/>
          <w:lang w:val="ja-JP"/>
        </w:rPr>
        <w:t xml:space="preserve">ライセンスの割り当て　　</w:t>
      </w:r>
      <w:r w:rsidRPr="00892A4A">
        <w:rPr>
          <w:rFonts w:eastAsia="MS PGothic"/>
          <w:sz w:val="20"/>
          <w:szCs w:val="20"/>
          <w:lang w:val="ja-JP"/>
        </w:rPr>
        <w:t>「ライセンスを割り当てる」とは、下記のように</w:t>
      </w:r>
      <w:r w:rsidRPr="00892A4A">
        <w:rPr>
          <w:rFonts w:eastAsia="MS PGothic"/>
          <w:sz w:val="20"/>
          <w:szCs w:val="20"/>
          <w:lang w:val="ja-JP"/>
        </w:rPr>
        <w:t xml:space="preserve"> 1 </w:t>
      </w:r>
      <w:r w:rsidRPr="00892A4A">
        <w:rPr>
          <w:rFonts w:eastAsia="MS PGothic"/>
          <w:sz w:val="20"/>
          <w:szCs w:val="20"/>
          <w:lang w:val="ja-JP"/>
        </w:rPr>
        <w:t>台のサーバー、デバイスまたはユーザーに対してそのライセンスを指定することをいいます。</w:t>
      </w:r>
    </w:p>
    <w:p w14:paraId="4C0036BC" w14:textId="77777777" w:rsidR="00DB3DB6" w:rsidRPr="00892A4A" w:rsidRDefault="00DB3DB6">
      <w:pPr>
        <w:pStyle w:val="Bullet3"/>
        <w:tabs>
          <w:tab w:val="clear" w:pos="1080"/>
          <w:tab w:val="num" w:pos="1440"/>
        </w:tabs>
        <w:ind w:left="1440" w:hanging="360"/>
        <w:rPr>
          <w:rFonts w:eastAsia="MS PGothic"/>
          <w:sz w:val="20"/>
          <w:szCs w:val="20"/>
        </w:rPr>
      </w:pPr>
      <w:r w:rsidRPr="00892A4A">
        <w:rPr>
          <w:rFonts w:eastAsia="MS PGothic"/>
          <w:b/>
          <w:sz w:val="20"/>
          <w:szCs w:val="20"/>
          <w:lang w:val="ja-JP"/>
        </w:rPr>
        <w:t xml:space="preserve">コア係数　　</w:t>
      </w:r>
      <w:r w:rsidRPr="00892A4A">
        <w:rPr>
          <w:rFonts w:eastAsia="MS PGothic"/>
          <w:sz w:val="20"/>
          <w:szCs w:val="20"/>
          <w:lang w:val="ja-JP"/>
        </w:rPr>
        <w:t>コア係数とは、サーバー上のすべての物理コアにライセンスを適用するために必要なライセンスの数を判断することを目的として、特定の物理プロセッサに関連付けられた数値をいいます。</w:t>
      </w:r>
    </w:p>
    <w:p w14:paraId="4C0036BD" w14:textId="77777777" w:rsidR="00DB3DB6" w:rsidRPr="00892A4A" w:rsidRDefault="00DB3DB6">
      <w:pPr>
        <w:pStyle w:val="Heading1"/>
        <w:widowControl w:val="0"/>
        <w:ind w:left="360" w:hanging="360"/>
        <w:rPr>
          <w:rFonts w:eastAsia="MS PGothic"/>
          <w:bCs w:val="0"/>
          <w:sz w:val="20"/>
          <w:szCs w:val="20"/>
        </w:rPr>
      </w:pPr>
      <w:r w:rsidRPr="00892A4A">
        <w:rPr>
          <w:rFonts w:eastAsia="MS PGothic"/>
          <w:bCs w:val="0"/>
          <w:sz w:val="20"/>
          <w:szCs w:val="20"/>
          <w:lang w:val="ja-JP"/>
        </w:rPr>
        <w:t>コア</w:t>
      </w:r>
      <w:r w:rsidRPr="00892A4A">
        <w:rPr>
          <w:rFonts w:eastAsia="MS PGothic"/>
          <w:bCs w:val="0"/>
          <w:sz w:val="20"/>
          <w:szCs w:val="20"/>
          <w:lang w:val="ja-JP"/>
        </w:rPr>
        <w:t xml:space="preserve"> </w:t>
      </w:r>
      <w:r w:rsidRPr="00892A4A">
        <w:rPr>
          <w:rFonts w:eastAsia="MS PGothic"/>
          <w:bCs w:val="0"/>
          <w:sz w:val="20"/>
          <w:szCs w:val="20"/>
          <w:lang w:val="ja-JP"/>
        </w:rPr>
        <w:t>ライセンス</w:t>
      </w:r>
      <w:r w:rsidRPr="00892A4A">
        <w:rPr>
          <w:rFonts w:eastAsia="MS PGothic"/>
          <w:bCs w:val="0"/>
          <w:sz w:val="20"/>
          <w:szCs w:val="20"/>
          <w:lang w:val="ja-JP"/>
        </w:rPr>
        <w:t xml:space="preserve"> </w:t>
      </w:r>
      <w:r w:rsidRPr="00892A4A">
        <w:rPr>
          <w:rFonts w:eastAsia="MS PGothic"/>
          <w:bCs w:val="0"/>
          <w:sz w:val="20"/>
          <w:szCs w:val="20"/>
          <w:lang w:val="ja-JP"/>
        </w:rPr>
        <w:t xml:space="preserve">モデルの使用権　　</w:t>
      </w:r>
    </w:p>
    <w:p w14:paraId="4C0036BE" w14:textId="77777777" w:rsidR="00DB3DB6" w:rsidRPr="00892A4A" w:rsidRDefault="00DB3DB6">
      <w:pPr>
        <w:pStyle w:val="Heading2"/>
        <w:widowControl w:val="0"/>
        <w:numPr>
          <w:ilvl w:val="0"/>
          <w:numId w:val="0"/>
        </w:numPr>
        <w:ind w:left="1080" w:hanging="720"/>
        <w:rPr>
          <w:rFonts w:eastAsia="MS PGothic"/>
          <w:bCs w:val="0"/>
          <w:sz w:val="20"/>
          <w:szCs w:val="20"/>
        </w:rPr>
      </w:pPr>
      <w:r w:rsidRPr="00892A4A">
        <w:rPr>
          <w:rFonts w:eastAsia="MS PGothic"/>
          <w:bCs w:val="0"/>
          <w:sz w:val="20"/>
          <w:szCs w:val="20"/>
        </w:rPr>
        <w:t>2.1</w:t>
      </w:r>
      <w:r w:rsidRPr="00892A4A">
        <w:rPr>
          <w:rFonts w:eastAsia="MS PGothic"/>
          <w:bCs w:val="0"/>
          <w:sz w:val="20"/>
          <w:szCs w:val="20"/>
        </w:rPr>
        <w:tab/>
      </w:r>
      <w:r w:rsidRPr="00892A4A">
        <w:rPr>
          <w:rFonts w:eastAsia="MS PGothic"/>
          <w:bCs w:val="0"/>
          <w:sz w:val="20"/>
          <w:szCs w:val="20"/>
          <w:lang w:val="ja-JP"/>
        </w:rPr>
        <w:t>サーバー</w:t>
      </w:r>
      <w:r w:rsidRPr="00892A4A">
        <w:rPr>
          <w:rFonts w:eastAsia="MS PGothic"/>
          <w:bCs w:val="0"/>
          <w:sz w:val="20"/>
          <w:szCs w:val="20"/>
          <w:lang w:val="ja-JP"/>
        </w:rPr>
        <w:t xml:space="preserve"> </w:t>
      </w:r>
      <w:r w:rsidRPr="00892A4A">
        <w:rPr>
          <w:rFonts w:eastAsia="MS PGothic"/>
          <w:bCs w:val="0"/>
          <w:sz w:val="20"/>
          <w:szCs w:val="20"/>
          <w:lang w:val="ja-JP"/>
        </w:rPr>
        <w:t xml:space="preserve">ライセンス　　</w:t>
      </w:r>
      <w:r w:rsidRPr="00892A4A">
        <w:rPr>
          <w:rFonts w:eastAsia="MS PGothic"/>
          <w:b w:val="0"/>
          <w:bCs w:val="0"/>
          <w:sz w:val="20"/>
          <w:szCs w:val="20"/>
          <w:lang w:val="ja-JP"/>
        </w:rPr>
        <w:t>お客様は、サーバー上で本サーバー</w:t>
      </w:r>
      <w:r w:rsidRPr="00892A4A">
        <w:rPr>
          <w:rFonts w:eastAsia="MS PGothic"/>
          <w:b w:val="0"/>
          <w:bCs w:val="0"/>
          <w:sz w:val="20"/>
          <w:szCs w:val="20"/>
          <w:lang w:val="ja-JP"/>
        </w:rPr>
        <w:t xml:space="preserve"> </w:t>
      </w:r>
      <w:r w:rsidRPr="00892A4A">
        <w:rPr>
          <w:rFonts w:eastAsia="MS PGothic"/>
          <w:b w:val="0"/>
          <w:bCs w:val="0"/>
          <w:sz w:val="20"/>
          <w:szCs w:val="20"/>
          <w:lang w:val="ja-JP"/>
        </w:rPr>
        <w:t>ソフトウェアのインスタンスを実行する前に、以下に従って必要なソフトウェア</w:t>
      </w:r>
      <w:r w:rsidRPr="00892A4A">
        <w:rPr>
          <w:rFonts w:eastAsia="MS PGothic"/>
          <w:b w:val="0"/>
          <w:bCs w:val="0"/>
          <w:sz w:val="20"/>
          <w:szCs w:val="20"/>
          <w:lang w:val="ja-JP"/>
        </w:rPr>
        <w:t xml:space="preserve"> </w:t>
      </w:r>
      <w:r w:rsidRPr="00892A4A">
        <w:rPr>
          <w:rFonts w:eastAsia="MS PGothic"/>
          <w:b w:val="0"/>
          <w:bCs w:val="0"/>
          <w:sz w:val="20"/>
          <w:szCs w:val="20"/>
          <w:lang w:val="ja-JP"/>
        </w:rPr>
        <w:t>ライセンスの数を算定し、そのライセンスをそのサーバーに割り当てる必要があります。</w:t>
      </w:r>
      <w:r w:rsidRPr="00892A4A">
        <w:rPr>
          <w:rFonts w:eastAsia="MS PGothic"/>
          <w:bCs w:val="0"/>
          <w:sz w:val="20"/>
          <w:szCs w:val="20"/>
        </w:rPr>
        <w:t xml:space="preserve"> </w:t>
      </w:r>
    </w:p>
    <w:p w14:paraId="4C0036BF" w14:textId="77777777" w:rsidR="00DB3DB6" w:rsidRPr="00892A4A" w:rsidRDefault="00DB3DB6">
      <w:pPr>
        <w:pStyle w:val="Heading2"/>
        <w:widowControl w:val="0"/>
        <w:numPr>
          <w:ilvl w:val="0"/>
          <w:numId w:val="0"/>
        </w:numPr>
        <w:ind w:left="1077" w:hanging="717"/>
        <w:rPr>
          <w:rFonts w:eastAsia="MS PGothic"/>
          <w:bCs w:val="0"/>
          <w:sz w:val="20"/>
          <w:szCs w:val="20"/>
        </w:rPr>
      </w:pPr>
      <w:r w:rsidRPr="00892A4A">
        <w:rPr>
          <w:rFonts w:eastAsia="MS PGothic"/>
          <w:bCs w:val="0"/>
          <w:sz w:val="20"/>
          <w:szCs w:val="20"/>
        </w:rPr>
        <w:t>2.2</w:t>
      </w:r>
      <w:r w:rsidRPr="00892A4A">
        <w:rPr>
          <w:rFonts w:eastAsia="MS PGothic"/>
          <w:bCs w:val="0"/>
          <w:sz w:val="20"/>
          <w:szCs w:val="20"/>
        </w:rPr>
        <w:tab/>
      </w:r>
      <w:r w:rsidRPr="00892A4A">
        <w:rPr>
          <w:rFonts w:eastAsia="MS PGothic"/>
          <w:bCs w:val="0"/>
          <w:sz w:val="20"/>
          <w:szCs w:val="20"/>
          <w:lang w:val="ja-JP"/>
        </w:rPr>
        <w:t xml:space="preserve">必要なライセンス数の算定　　</w:t>
      </w:r>
      <w:r w:rsidRPr="00892A4A">
        <w:rPr>
          <w:rFonts w:eastAsia="MS PGothic"/>
          <w:b w:val="0"/>
          <w:bCs w:val="0"/>
          <w:sz w:val="20"/>
          <w:szCs w:val="20"/>
          <w:lang w:val="ja-JP"/>
        </w:rPr>
        <w:t>以下の</w:t>
      </w:r>
      <w:r w:rsidRPr="00892A4A">
        <w:rPr>
          <w:rFonts w:eastAsia="MS PGothic"/>
          <w:b w:val="0"/>
          <w:bCs w:val="0"/>
          <w:sz w:val="20"/>
          <w:szCs w:val="20"/>
          <w:lang w:val="ja-JP"/>
        </w:rPr>
        <w:t xml:space="preserve"> 2 </w:t>
      </w:r>
      <w:r w:rsidRPr="00892A4A">
        <w:rPr>
          <w:rFonts w:eastAsia="MS PGothic"/>
          <w:b w:val="0"/>
          <w:bCs w:val="0"/>
          <w:sz w:val="20"/>
          <w:szCs w:val="20"/>
          <w:lang w:val="ja-JP"/>
        </w:rPr>
        <w:t>つのライセンス</w:t>
      </w:r>
      <w:r w:rsidRPr="00892A4A">
        <w:rPr>
          <w:rFonts w:eastAsia="MS PGothic"/>
          <w:b w:val="0"/>
          <w:bCs w:val="0"/>
          <w:sz w:val="20"/>
          <w:szCs w:val="20"/>
          <w:lang w:val="ja-JP"/>
        </w:rPr>
        <w:t xml:space="preserve"> </w:t>
      </w:r>
      <w:r w:rsidRPr="00892A4A">
        <w:rPr>
          <w:rFonts w:eastAsia="MS PGothic"/>
          <w:b w:val="0"/>
          <w:bCs w:val="0"/>
          <w:sz w:val="20"/>
          <w:szCs w:val="20"/>
          <w:lang w:val="ja-JP"/>
        </w:rPr>
        <w:t>オプションを使用できます。</w:t>
      </w:r>
    </w:p>
    <w:p w14:paraId="4C0036C0" w14:textId="77777777" w:rsidR="00DB3DB6" w:rsidRPr="00892A4A" w:rsidRDefault="00DB3DB6">
      <w:pPr>
        <w:pStyle w:val="Heading3"/>
        <w:numPr>
          <w:ilvl w:val="2"/>
          <w:numId w:val="7"/>
        </w:numPr>
        <w:rPr>
          <w:rStyle w:val="Hyperlink"/>
          <w:rFonts w:eastAsia="MS PGothic" w:cs="Tahoma"/>
          <w:color w:val="auto"/>
          <w:sz w:val="20"/>
          <w:szCs w:val="20"/>
        </w:rPr>
      </w:pPr>
      <w:r w:rsidRPr="00892A4A">
        <w:rPr>
          <w:rFonts w:eastAsia="MS PGothic"/>
          <w:b/>
          <w:sz w:val="20"/>
          <w:szCs w:val="20"/>
          <w:lang w:val="ja-JP"/>
        </w:rPr>
        <w:t>サーバー上の物理コア</w:t>
      </w:r>
      <w:r w:rsidR="00476EA4" w:rsidRPr="00892A4A">
        <w:rPr>
          <w:rFonts w:eastAsia="MS PGothic"/>
          <w:b/>
          <w:sz w:val="20"/>
          <w:szCs w:val="20"/>
          <w:lang w:val="ja-JP"/>
        </w:rPr>
        <w:t xml:space="preserve">　　</w:t>
      </w:r>
      <w:r w:rsidRPr="00892A4A">
        <w:rPr>
          <w:rFonts w:eastAsia="MS PGothic"/>
          <w:sz w:val="20"/>
          <w:szCs w:val="20"/>
          <w:lang w:val="ja-JP"/>
        </w:rPr>
        <w:t>お客様は、サーバー上のすべての物理コアに基づいてライセンスを取得できます。このオプションを選択した場合、必要なライセンスの数は、サーバー上の物理コア数に、</w:t>
      </w:r>
      <w:hyperlink r:id="rId11">
        <w:r w:rsidRPr="00892A4A">
          <w:rPr>
            <w:rFonts w:eastAsia="MS PGothic"/>
            <w:sz w:val="20"/>
            <w:szCs w:val="20"/>
            <w:u w:val="single"/>
            <w:lang w:val="ja-JP"/>
          </w:rPr>
          <w:t>http://go.microsoft.com/fwlink/?LinkID=229882</w:t>
        </w:r>
      </w:hyperlink>
      <w:r w:rsidRPr="00892A4A">
        <w:rPr>
          <w:rFonts w:eastAsia="MS PGothic"/>
          <w:sz w:val="20"/>
          <w:szCs w:val="20"/>
          <w:lang w:val="ja-JP"/>
        </w:rPr>
        <w:t xml:space="preserve"> </w:t>
      </w:r>
      <w:r w:rsidRPr="00892A4A">
        <w:rPr>
          <w:rFonts w:eastAsia="MS PGothic"/>
          <w:sz w:val="20"/>
          <w:szCs w:val="20"/>
          <w:lang w:val="ja-JP"/>
        </w:rPr>
        <w:t>に掲示されている該当するコア係数を乗じた数になります。</w:t>
      </w:r>
      <w:r w:rsidRPr="00892A4A">
        <w:rPr>
          <w:rStyle w:val="Hyperlink"/>
          <w:rFonts w:eastAsia="MS PGothic" w:cs="Tahoma"/>
          <w:color w:val="auto"/>
          <w:sz w:val="20"/>
          <w:szCs w:val="20"/>
        </w:rPr>
        <w:t xml:space="preserve"> </w:t>
      </w:r>
    </w:p>
    <w:p w14:paraId="4C0036C1" w14:textId="77777777" w:rsidR="00DB3DB6" w:rsidRPr="00892A4A" w:rsidRDefault="00DB3DB6">
      <w:pPr>
        <w:pStyle w:val="Heading3"/>
        <w:numPr>
          <w:ilvl w:val="2"/>
          <w:numId w:val="7"/>
        </w:numPr>
        <w:tabs>
          <w:tab w:val="clear" w:pos="1077"/>
          <w:tab w:val="left" w:pos="1440"/>
        </w:tabs>
        <w:rPr>
          <w:rFonts w:eastAsia="MS PGothic"/>
          <w:sz w:val="20"/>
          <w:szCs w:val="20"/>
        </w:rPr>
      </w:pPr>
      <w:r w:rsidRPr="00892A4A">
        <w:rPr>
          <w:rFonts w:eastAsia="MS PGothic"/>
          <w:b/>
          <w:sz w:val="20"/>
          <w:szCs w:val="20"/>
          <w:lang w:val="ja-JP"/>
        </w:rPr>
        <w:t>個別の仮想</w:t>
      </w:r>
      <w:r w:rsidRPr="00892A4A">
        <w:rPr>
          <w:rFonts w:eastAsia="MS PGothic"/>
          <w:b/>
          <w:sz w:val="20"/>
          <w:szCs w:val="20"/>
          <w:lang w:val="ja-JP"/>
        </w:rPr>
        <w:t xml:space="preserve"> OSE</w:t>
      </w:r>
      <w:r w:rsidR="00476EA4" w:rsidRPr="00892A4A">
        <w:rPr>
          <w:rFonts w:eastAsia="MS PGothic"/>
          <w:b/>
          <w:sz w:val="20"/>
          <w:szCs w:val="20"/>
          <w:lang w:val="ja-JP"/>
        </w:rPr>
        <w:t xml:space="preserve">　　</w:t>
      </w:r>
      <w:r w:rsidRPr="00892A4A">
        <w:rPr>
          <w:rFonts w:eastAsia="MS PGothic"/>
          <w:sz w:val="20"/>
          <w:szCs w:val="20"/>
          <w:lang w:val="ja-JP"/>
        </w:rPr>
        <w:t>お客様は、本サーバー</w:t>
      </w:r>
      <w:r w:rsidRPr="00892A4A">
        <w:rPr>
          <w:rFonts w:eastAsia="MS PGothic"/>
          <w:sz w:val="20"/>
          <w:szCs w:val="20"/>
          <w:lang w:val="ja-JP"/>
        </w:rPr>
        <w:t xml:space="preserve"> </w:t>
      </w:r>
      <w:r w:rsidRPr="00892A4A">
        <w:rPr>
          <w:rFonts w:eastAsia="MS PGothic"/>
          <w:sz w:val="20"/>
          <w:szCs w:val="20"/>
          <w:lang w:val="ja-JP"/>
        </w:rPr>
        <w:t>ソフトウェアを実行するサーバー内の仮想</w:t>
      </w:r>
      <w:r w:rsidRPr="00892A4A">
        <w:rPr>
          <w:rFonts w:eastAsia="MS PGothic"/>
          <w:sz w:val="20"/>
          <w:szCs w:val="20"/>
          <w:lang w:val="ja-JP"/>
        </w:rPr>
        <w:t xml:space="preserve"> OSE </w:t>
      </w:r>
      <w:r w:rsidRPr="00892A4A">
        <w:rPr>
          <w:rFonts w:eastAsia="MS PGothic"/>
          <w:sz w:val="20"/>
          <w:szCs w:val="20"/>
          <w:lang w:val="ja-JP"/>
        </w:rPr>
        <w:t>に基づいてライセンスを取得できます。このオプションを選択した場合、本サーバー</w:t>
      </w:r>
      <w:r w:rsidRPr="00892A4A">
        <w:rPr>
          <w:rFonts w:eastAsia="MS PGothic"/>
          <w:sz w:val="20"/>
          <w:szCs w:val="20"/>
          <w:lang w:val="ja-JP"/>
        </w:rPr>
        <w:t xml:space="preserve"> </w:t>
      </w:r>
      <w:r w:rsidRPr="00892A4A">
        <w:rPr>
          <w:rFonts w:eastAsia="MS PGothic"/>
          <w:sz w:val="20"/>
          <w:szCs w:val="20"/>
          <w:lang w:val="ja-JP"/>
        </w:rPr>
        <w:t>ソフトウェアを実行する仮想</w:t>
      </w:r>
      <w:r w:rsidRPr="00892A4A">
        <w:rPr>
          <w:rFonts w:eastAsia="MS PGothic"/>
          <w:sz w:val="20"/>
          <w:szCs w:val="20"/>
          <w:lang w:val="ja-JP"/>
        </w:rPr>
        <w:t xml:space="preserve"> OSE </w:t>
      </w:r>
      <w:r w:rsidRPr="00892A4A">
        <w:rPr>
          <w:rFonts w:eastAsia="MS PGothic"/>
          <w:sz w:val="20"/>
          <w:szCs w:val="20"/>
          <w:lang w:val="ja-JP"/>
        </w:rPr>
        <w:t>ごとに、仮想</w:t>
      </w:r>
      <w:r w:rsidRPr="00892A4A">
        <w:rPr>
          <w:rFonts w:eastAsia="MS PGothic"/>
          <w:sz w:val="20"/>
          <w:szCs w:val="20"/>
          <w:lang w:val="ja-JP"/>
        </w:rPr>
        <w:t xml:space="preserve"> OSE </w:t>
      </w:r>
      <w:r w:rsidRPr="00892A4A">
        <w:rPr>
          <w:rFonts w:eastAsia="MS PGothic"/>
          <w:sz w:val="20"/>
          <w:szCs w:val="20"/>
          <w:lang w:val="ja-JP"/>
        </w:rPr>
        <w:t>内の仮想コア数と同じ数のライセンスが必要です。ただし、仮想</w:t>
      </w:r>
      <w:r w:rsidRPr="00892A4A">
        <w:rPr>
          <w:rFonts w:eastAsia="MS PGothic"/>
          <w:sz w:val="20"/>
          <w:szCs w:val="20"/>
          <w:lang w:val="ja-JP"/>
        </w:rPr>
        <w:t xml:space="preserve"> OSE </w:t>
      </w:r>
      <w:r w:rsidRPr="00892A4A">
        <w:rPr>
          <w:rFonts w:eastAsia="MS PGothic"/>
          <w:sz w:val="20"/>
          <w:szCs w:val="20"/>
          <w:lang w:val="ja-JP"/>
        </w:rPr>
        <w:t>ごとのライセンスの最小要件は</w:t>
      </w:r>
      <w:r w:rsidRPr="00892A4A">
        <w:rPr>
          <w:rFonts w:eastAsia="MS PGothic"/>
          <w:sz w:val="20"/>
          <w:szCs w:val="20"/>
          <w:lang w:val="ja-JP"/>
        </w:rPr>
        <w:t xml:space="preserve"> 4 </w:t>
      </w:r>
      <w:r w:rsidRPr="00892A4A">
        <w:rPr>
          <w:rFonts w:eastAsia="MS PGothic"/>
          <w:sz w:val="20"/>
          <w:szCs w:val="20"/>
          <w:lang w:val="ja-JP"/>
        </w:rPr>
        <w:t>つです。さらに、これらの仮想コアのいずれかを任意の時点で複数のハードウェア</w:t>
      </w:r>
      <w:r w:rsidRPr="00892A4A">
        <w:rPr>
          <w:rFonts w:eastAsia="MS PGothic"/>
          <w:sz w:val="20"/>
          <w:szCs w:val="20"/>
          <w:lang w:val="ja-JP"/>
        </w:rPr>
        <w:t xml:space="preserve"> </w:t>
      </w:r>
      <w:r w:rsidRPr="00892A4A">
        <w:rPr>
          <w:rFonts w:eastAsia="MS PGothic"/>
          <w:sz w:val="20"/>
          <w:szCs w:val="20"/>
          <w:lang w:val="ja-JP"/>
        </w:rPr>
        <w:t>スレッドに対応付ける場合、かかる仮想コアに対応付けられる追加のハードウェア</w:t>
      </w:r>
      <w:r w:rsidRPr="00892A4A">
        <w:rPr>
          <w:rFonts w:eastAsia="MS PGothic"/>
          <w:sz w:val="20"/>
          <w:szCs w:val="20"/>
          <w:lang w:val="ja-JP"/>
        </w:rPr>
        <w:t xml:space="preserve"> </w:t>
      </w:r>
      <w:r w:rsidRPr="00892A4A">
        <w:rPr>
          <w:rFonts w:eastAsia="MS PGothic"/>
          <w:sz w:val="20"/>
          <w:szCs w:val="20"/>
          <w:lang w:val="ja-JP"/>
        </w:rPr>
        <w:t>スレッドごとに</w:t>
      </w:r>
      <w:r w:rsidRPr="00892A4A">
        <w:rPr>
          <w:rFonts w:eastAsia="MS PGothic"/>
          <w:sz w:val="20"/>
          <w:szCs w:val="20"/>
          <w:lang w:val="ja-JP"/>
        </w:rPr>
        <w:t xml:space="preserve"> 1 </w:t>
      </w:r>
      <w:r w:rsidRPr="00892A4A">
        <w:rPr>
          <w:rFonts w:eastAsia="MS PGothic"/>
          <w:sz w:val="20"/>
          <w:szCs w:val="20"/>
          <w:lang w:val="ja-JP"/>
        </w:rPr>
        <w:t>つのライセンスを取得する必要があります。これらのライセンスは、仮想</w:t>
      </w:r>
      <w:r w:rsidRPr="00892A4A">
        <w:rPr>
          <w:rFonts w:eastAsia="MS PGothic"/>
          <w:sz w:val="20"/>
          <w:szCs w:val="20"/>
          <w:lang w:val="ja-JP"/>
        </w:rPr>
        <w:t xml:space="preserve"> OSE </w:t>
      </w:r>
      <w:r w:rsidRPr="00892A4A">
        <w:rPr>
          <w:rFonts w:eastAsia="MS PGothic"/>
          <w:sz w:val="20"/>
          <w:szCs w:val="20"/>
          <w:lang w:val="ja-JP"/>
        </w:rPr>
        <w:t>ごとのライセンスの最小要件である</w:t>
      </w:r>
      <w:r w:rsidRPr="00892A4A">
        <w:rPr>
          <w:rFonts w:eastAsia="MS PGothic"/>
          <w:sz w:val="20"/>
          <w:szCs w:val="20"/>
          <w:lang w:val="ja-JP"/>
        </w:rPr>
        <w:t xml:space="preserve"> 4 </w:t>
      </w:r>
      <w:r w:rsidRPr="00892A4A">
        <w:rPr>
          <w:rFonts w:eastAsia="MS PGothic"/>
          <w:sz w:val="20"/>
          <w:szCs w:val="20"/>
          <w:lang w:val="ja-JP"/>
        </w:rPr>
        <w:t>つに加算されます。</w:t>
      </w:r>
      <w:r w:rsidRPr="00892A4A">
        <w:rPr>
          <w:rFonts w:eastAsia="MS PGothic"/>
          <w:sz w:val="20"/>
          <w:szCs w:val="20"/>
        </w:rPr>
        <w:t xml:space="preserve">  </w:t>
      </w:r>
    </w:p>
    <w:p w14:paraId="4C0036C2" w14:textId="77777777" w:rsidR="00DB3DB6" w:rsidRPr="00892A4A" w:rsidRDefault="00DB3DB6">
      <w:pPr>
        <w:pStyle w:val="Heading2"/>
        <w:widowControl w:val="0"/>
        <w:numPr>
          <w:ilvl w:val="0"/>
          <w:numId w:val="0"/>
        </w:numPr>
        <w:ind w:left="1077" w:hanging="717"/>
        <w:rPr>
          <w:rFonts w:eastAsia="MS PGothic"/>
          <w:bCs w:val="0"/>
          <w:sz w:val="20"/>
          <w:szCs w:val="20"/>
        </w:rPr>
      </w:pPr>
      <w:r w:rsidRPr="00892A4A">
        <w:rPr>
          <w:rFonts w:eastAsia="MS PGothic"/>
          <w:bCs w:val="0"/>
          <w:sz w:val="20"/>
          <w:szCs w:val="20"/>
        </w:rPr>
        <w:t>2.3</w:t>
      </w:r>
      <w:r w:rsidRPr="00892A4A">
        <w:rPr>
          <w:rFonts w:eastAsia="MS PGothic"/>
          <w:bCs w:val="0"/>
          <w:sz w:val="20"/>
          <w:szCs w:val="20"/>
        </w:rPr>
        <w:tab/>
      </w:r>
      <w:r w:rsidRPr="00892A4A">
        <w:rPr>
          <w:rFonts w:eastAsia="MS PGothic"/>
          <w:bCs w:val="0"/>
          <w:sz w:val="20"/>
          <w:szCs w:val="20"/>
          <w:lang w:val="ja-JP"/>
        </w:rPr>
        <w:t>サーバーへの必要なライセンス数の割り当て</w:t>
      </w:r>
    </w:p>
    <w:p w14:paraId="4C0036C3" w14:textId="77777777" w:rsidR="00DB3DB6" w:rsidRPr="00892A4A" w:rsidRDefault="00DB3DB6">
      <w:pPr>
        <w:pStyle w:val="Heading4"/>
        <w:rPr>
          <w:rFonts w:eastAsia="MS PGothic"/>
          <w:sz w:val="20"/>
          <w:szCs w:val="20"/>
        </w:rPr>
      </w:pPr>
      <w:r w:rsidRPr="00892A4A">
        <w:rPr>
          <w:rFonts w:eastAsia="MS PGothic"/>
          <w:b/>
          <w:sz w:val="20"/>
          <w:szCs w:val="20"/>
          <w:lang w:val="ja-JP"/>
        </w:rPr>
        <w:t xml:space="preserve">初回割り当て　</w:t>
      </w:r>
      <w:r w:rsidRPr="00892A4A">
        <w:rPr>
          <w:rFonts w:eastAsia="MS PGothic"/>
          <w:sz w:val="20"/>
          <w:szCs w:val="20"/>
          <w:lang w:val="ja-JP"/>
        </w:rPr>
        <w:t xml:space="preserve">　お客様は、サーバーについて必要となるソフトウェア</w:t>
      </w:r>
      <w:r w:rsidRPr="00892A4A">
        <w:rPr>
          <w:rFonts w:eastAsia="MS PGothic"/>
          <w:sz w:val="20"/>
          <w:szCs w:val="20"/>
          <w:lang w:val="ja-JP"/>
        </w:rPr>
        <w:t xml:space="preserve"> </w:t>
      </w:r>
      <w:r w:rsidRPr="00892A4A">
        <w:rPr>
          <w:rFonts w:eastAsia="MS PGothic"/>
          <w:sz w:val="20"/>
          <w:szCs w:val="20"/>
          <w:lang w:val="ja-JP"/>
        </w:rPr>
        <w:t>ライセンスの数を確定した後、その数のライセンスをそのサーバーに割り当てなければなりません。ライセンスの割り当て先のサーバーは、かかるライセンスに関して「ライセンスを取得したサーバー」と見なされます。お客様は、</w:t>
      </w:r>
      <w:r w:rsidRPr="00892A4A">
        <w:rPr>
          <w:rFonts w:eastAsia="MS PGothic"/>
          <w:sz w:val="20"/>
          <w:szCs w:val="20"/>
          <w:lang w:val="ja-JP"/>
        </w:rPr>
        <w:t xml:space="preserve">1 </w:t>
      </w:r>
      <w:r w:rsidRPr="00892A4A">
        <w:rPr>
          <w:rFonts w:eastAsia="MS PGothic"/>
          <w:sz w:val="20"/>
          <w:szCs w:val="20"/>
          <w:lang w:val="ja-JP"/>
        </w:rPr>
        <w:t>つのライセンスを</w:t>
      </w:r>
      <w:r w:rsidRPr="00892A4A">
        <w:rPr>
          <w:rFonts w:eastAsia="MS PGothic"/>
          <w:sz w:val="20"/>
          <w:szCs w:val="20"/>
          <w:lang w:val="ja-JP"/>
        </w:rPr>
        <w:t xml:space="preserve"> 1 </w:t>
      </w:r>
      <w:r w:rsidRPr="00892A4A">
        <w:rPr>
          <w:rFonts w:eastAsia="MS PGothic"/>
          <w:sz w:val="20"/>
          <w:szCs w:val="20"/>
          <w:lang w:val="ja-JP"/>
        </w:rPr>
        <w:t>台を超えるサーバーに割り当てることはできません。ハードウェアのパーティションまたはブレードは、別個のサーバーと見なされます。</w:t>
      </w:r>
    </w:p>
    <w:p w14:paraId="4C0036C4" w14:textId="77777777" w:rsidR="00DB3DB6" w:rsidRPr="00892A4A" w:rsidRDefault="00DB3DB6">
      <w:pPr>
        <w:pStyle w:val="Heading4"/>
        <w:rPr>
          <w:rFonts w:eastAsia="MS PGothic"/>
          <w:sz w:val="20"/>
          <w:szCs w:val="20"/>
        </w:rPr>
      </w:pPr>
      <w:r w:rsidRPr="00892A4A">
        <w:rPr>
          <w:rFonts w:eastAsia="MS PGothic"/>
          <w:b/>
          <w:sz w:val="20"/>
          <w:szCs w:val="20"/>
          <w:lang w:val="ja-JP"/>
        </w:rPr>
        <w:t xml:space="preserve">再割り当て　　</w:t>
      </w:r>
      <w:r w:rsidRPr="00892A4A">
        <w:rPr>
          <w:rFonts w:eastAsia="MS PGothic"/>
          <w:sz w:val="20"/>
          <w:szCs w:val="20"/>
          <w:lang w:val="ja-JP"/>
        </w:rPr>
        <w:t>ライセンスの再割り当てはできますが、最後に割り当てた日から</w:t>
      </w:r>
      <w:r w:rsidRPr="00892A4A">
        <w:rPr>
          <w:rFonts w:eastAsia="MS PGothic"/>
          <w:sz w:val="20"/>
          <w:szCs w:val="20"/>
          <w:lang w:val="ja-JP"/>
        </w:rPr>
        <w:t xml:space="preserve"> 90 </w:t>
      </w:r>
      <w:r w:rsidRPr="00892A4A">
        <w:rPr>
          <w:rFonts w:eastAsia="MS PGothic"/>
          <w:sz w:val="20"/>
          <w:szCs w:val="20"/>
          <w:lang w:val="ja-JP"/>
        </w:rPr>
        <w:t>日以内に再割り当てを行うことはできません。ただし、恒久的なハードウェアの故障により、ライセンスが割り当てられているライセンス取得済みサーバーの使用を中止する場合には、その期間より早くライセンスを再割り当てすることができます。お客様がライセンスを再割り当てする場合、お客様がライセンスを再割り当てしたサーバーが、そのライセンスに関して新たな「ライセンスを取得したサーバー」と見なされます。</w:t>
      </w:r>
    </w:p>
    <w:p w14:paraId="4C0036C5" w14:textId="77777777" w:rsidR="00DB3DB6" w:rsidRPr="00892A4A" w:rsidRDefault="00DB3DB6">
      <w:pPr>
        <w:pStyle w:val="Heading2"/>
        <w:widowControl w:val="0"/>
        <w:numPr>
          <w:ilvl w:val="0"/>
          <w:numId w:val="0"/>
        </w:numPr>
        <w:ind w:left="1077" w:hanging="717"/>
        <w:rPr>
          <w:rFonts w:eastAsia="MS PGothic"/>
          <w:bCs w:val="0"/>
          <w:sz w:val="20"/>
          <w:szCs w:val="20"/>
        </w:rPr>
      </w:pPr>
      <w:r w:rsidRPr="00892A4A">
        <w:rPr>
          <w:rFonts w:eastAsia="MS PGothic"/>
          <w:bCs w:val="0"/>
          <w:sz w:val="20"/>
          <w:szCs w:val="20"/>
        </w:rPr>
        <w:t>2.4</w:t>
      </w:r>
      <w:r w:rsidRPr="00892A4A">
        <w:rPr>
          <w:rFonts w:eastAsia="MS PGothic"/>
          <w:bCs w:val="0"/>
          <w:sz w:val="20"/>
          <w:szCs w:val="20"/>
        </w:rPr>
        <w:tab/>
      </w:r>
      <w:r w:rsidRPr="00892A4A">
        <w:rPr>
          <w:rFonts w:eastAsia="MS PGothic"/>
          <w:bCs w:val="0"/>
          <w:sz w:val="20"/>
          <w:szCs w:val="20"/>
          <w:lang w:val="ja-JP"/>
        </w:rPr>
        <w:t>サーバー</w:t>
      </w:r>
      <w:r w:rsidRPr="00892A4A">
        <w:rPr>
          <w:rFonts w:eastAsia="MS PGothic"/>
          <w:bCs w:val="0"/>
          <w:sz w:val="20"/>
          <w:szCs w:val="20"/>
          <w:lang w:val="ja-JP"/>
        </w:rPr>
        <w:t xml:space="preserve"> </w:t>
      </w:r>
      <w:r w:rsidRPr="00892A4A">
        <w:rPr>
          <w:rFonts w:eastAsia="MS PGothic"/>
          <w:bCs w:val="0"/>
          <w:sz w:val="20"/>
          <w:szCs w:val="20"/>
          <w:lang w:val="ja-JP"/>
        </w:rPr>
        <w:t xml:space="preserve">ソフトウェアのインスタンスの実行　　</w:t>
      </w:r>
      <w:r w:rsidRPr="00892A4A">
        <w:rPr>
          <w:rFonts w:eastAsia="MS PGothic"/>
          <w:b w:val="0"/>
          <w:bCs w:val="0"/>
          <w:sz w:val="20"/>
          <w:szCs w:val="20"/>
          <w:lang w:val="ja-JP"/>
        </w:rPr>
        <w:t>本サーバー</w:t>
      </w:r>
      <w:r w:rsidRPr="00892A4A">
        <w:rPr>
          <w:rFonts w:eastAsia="MS PGothic"/>
          <w:b w:val="0"/>
          <w:bCs w:val="0"/>
          <w:sz w:val="20"/>
          <w:szCs w:val="20"/>
          <w:lang w:val="ja-JP"/>
        </w:rPr>
        <w:t xml:space="preserve"> </w:t>
      </w:r>
      <w:r w:rsidRPr="00892A4A">
        <w:rPr>
          <w:rFonts w:eastAsia="MS PGothic"/>
          <w:b w:val="0"/>
          <w:bCs w:val="0"/>
          <w:sz w:val="20"/>
          <w:szCs w:val="20"/>
          <w:lang w:val="ja-JP"/>
        </w:rPr>
        <w:t>ソフトウェアのインスタンスを実行するお客様の権利は、必要なソフトウェア</w:t>
      </w:r>
      <w:r w:rsidRPr="00892A4A">
        <w:rPr>
          <w:rFonts w:eastAsia="MS PGothic"/>
          <w:b w:val="0"/>
          <w:bCs w:val="0"/>
          <w:sz w:val="20"/>
          <w:szCs w:val="20"/>
          <w:lang w:val="ja-JP"/>
        </w:rPr>
        <w:t xml:space="preserve"> </w:t>
      </w:r>
      <w:r w:rsidRPr="00892A4A">
        <w:rPr>
          <w:rFonts w:eastAsia="MS PGothic"/>
          <w:b w:val="0"/>
          <w:bCs w:val="0"/>
          <w:sz w:val="20"/>
          <w:szCs w:val="20"/>
          <w:lang w:val="ja-JP"/>
        </w:rPr>
        <w:t>ライセンスの数の算定に使用したオプションによって異なります。</w:t>
      </w:r>
    </w:p>
    <w:p w14:paraId="4C0036C6" w14:textId="77777777" w:rsidR="00DB3DB6" w:rsidRPr="00892A4A" w:rsidRDefault="00DB3DB6">
      <w:pPr>
        <w:pStyle w:val="Heading4"/>
        <w:numPr>
          <w:ilvl w:val="0"/>
          <w:numId w:val="0"/>
        </w:numPr>
        <w:ind w:left="1440" w:hanging="363"/>
        <w:rPr>
          <w:rFonts w:eastAsia="MS PGothic"/>
          <w:sz w:val="20"/>
          <w:szCs w:val="20"/>
        </w:rPr>
      </w:pPr>
      <w:r w:rsidRPr="00892A4A">
        <w:rPr>
          <w:rFonts w:eastAsia="MS PGothic"/>
          <w:b/>
          <w:noProof/>
          <w:sz w:val="20"/>
          <w:szCs w:val="20"/>
        </w:rPr>
        <w:t>(a)</w:t>
      </w:r>
      <w:r w:rsidRPr="00892A4A">
        <w:rPr>
          <w:rFonts w:eastAsia="MS PGothic"/>
          <w:b/>
          <w:sz w:val="20"/>
          <w:szCs w:val="20"/>
        </w:rPr>
        <w:tab/>
      </w:r>
      <w:r w:rsidRPr="00892A4A">
        <w:rPr>
          <w:rFonts w:eastAsia="MS PGothic"/>
          <w:b/>
          <w:sz w:val="20"/>
          <w:szCs w:val="20"/>
          <w:lang w:val="ja-JP"/>
        </w:rPr>
        <w:t>サーバー上の物理コア</w:t>
      </w:r>
      <w:r w:rsidR="00810BF1" w:rsidRPr="00892A4A">
        <w:rPr>
          <w:rFonts w:eastAsia="MS PGothic"/>
          <w:b/>
          <w:sz w:val="20"/>
          <w:szCs w:val="20"/>
          <w:lang w:val="ja-JP"/>
        </w:rPr>
        <w:t xml:space="preserve">　　</w:t>
      </w:r>
      <w:r w:rsidRPr="00892A4A">
        <w:rPr>
          <w:rFonts w:eastAsia="MS PGothic"/>
          <w:sz w:val="20"/>
          <w:szCs w:val="20"/>
          <w:lang w:val="ja-JP"/>
        </w:rPr>
        <w:t>第</w:t>
      </w:r>
      <w:r w:rsidRPr="00892A4A">
        <w:rPr>
          <w:rFonts w:eastAsia="MS PGothic"/>
          <w:sz w:val="20"/>
          <w:szCs w:val="20"/>
          <w:lang w:val="ja-JP"/>
        </w:rPr>
        <w:t xml:space="preserve"> 2 </w:t>
      </w:r>
      <w:r w:rsidRPr="00892A4A">
        <w:rPr>
          <w:rFonts w:eastAsia="MS PGothic"/>
          <w:sz w:val="20"/>
          <w:szCs w:val="20"/>
          <w:lang w:val="ja-JP"/>
        </w:rPr>
        <w:t>条</w:t>
      </w:r>
      <w:r w:rsidRPr="00892A4A">
        <w:rPr>
          <w:rFonts w:eastAsia="MS PGothic"/>
          <w:sz w:val="20"/>
          <w:szCs w:val="20"/>
          <w:lang w:val="ja-JP"/>
        </w:rPr>
        <w:t xml:space="preserve"> 2(a) </w:t>
      </w:r>
      <w:r w:rsidRPr="00892A4A">
        <w:rPr>
          <w:rFonts w:eastAsia="MS PGothic"/>
          <w:sz w:val="20"/>
          <w:szCs w:val="20"/>
          <w:lang w:val="ja-JP"/>
        </w:rPr>
        <w:t>項の規定に従って必要な数のライセンスを割り当てた各サーバーにつき、お客様は、ライセンスを取得したサーバー上の物理</w:t>
      </w:r>
      <w:r w:rsidRPr="00892A4A">
        <w:rPr>
          <w:rFonts w:eastAsia="MS PGothic"/>
          <w:sz w:val="20"/>
          <w:szCs w:val="20"/>
          <w:lang w:val="ja-JP"/>
        </w:rPr>
        <w:t xml:space="preserve"> OSE </w:t>
      </w:r>
      <w:r w:rsidRPr="00892A4A">
        <w:rPr>
          <w:rFonts w:eastAsia="MS PGothic"/>
          <w:sz w:val="20"/>
          <w:szCs w:val="20"/>
          <w:lang w:val="ja-JP"/>
        </w:rPr>
        <w:t>で、任意の数の本サーバー</w:t>
      </w:r>
      <w:r w:rsidRPr="00892A4A">
        <w:rPr>
          <w:rFonts w:eastAsia="MS PGothic"/>
          <w:sz w:val="20"/>
          <w:szCs w:val="20"/>
          <w:lang w:val="ja-JP"/>
        </w:rPr>
        <w:t xml:space="preserve"> </w:t>
      </w:r>
      <w:r w:rsidRPr="00892A4A">
        <w:rPr>
          <w:rFonts w:eastAsia="MS PGothic"/>
          <w:sz w:val="20"/>
          <w:szCs w:val="20"/>
          <w:lang w:val="ja-JP"/>
        </w:rPr>
        <w:t>ソフトウェアのインスタンスを実行することができます。</w:t>
      </w:r>
    </w:p>
    <w:p w14:paraId="4C0036C7" w14:textId="77777777" w:rsidR="00DB3DB6" w:rsidRPr="00892A4A" w:rsidRDefault="00DB3DB6">
      <w:pPr>
        <w:pStyle w:val="Heading4"/>
        <w:numPr>
          <w:ilvl w:val="0"/>
          <w:numId w:val="0"/>
        </w:numPr>
        <w:ind w:left="1440" w:hanging="363"/>
        <w:rPr>
          <w:rFonts w:eastAsia="MS PGothic"/>
          <w:sz w:val="20"/>
          <w:szCs w:val="20"/>
        </w:rPr>
      </w:pPr>
      <w:r w:rsidRPr="00892A4A">
        <w:rPr>
          <w:rFonts w:eastAsia="MS PGothic"/>
          <w:b/>
          <w:sz w:val="20"/>
          <w:szCs w:val="20"/>
        </w:rPr>
        <w:t>(b)</w:t>
      </w:r>
      <w:r w:rsidRPr="00892A4A">
        <w:rPr>
          <w:rFonts w:eastAsia="MS PGothic"/>
          <w:b/>
          <w:sz w:val="20"/>
          <w:szCs w:val="20"/>
        </w:rPr>
        <w:tab/>
      </w:r>
      <w:r w:rsidRPr="00892A4A">
        <w:rPr>
          <w:rFonts w:eastAsia="MS PGothic"/>
          <w:b/>
          <w:sz w:val="20"/>
          <w:szCs w:val="20"/>
          <w:lang w:val="ja-JP"/>
        </w:rPr>
        <w:t>個別の仮想</w:t>
      </w:r>
      <w:r w:rsidRPr="00892A4A">
        <w:rPr>
          <w:rFonts w:eastAsia="MS PGothic"/>
          <w:b/>
          <w:sz w:val="20"/>
          <w:szCs w:val="20"/>
          <w:lang w:val="ja-JP"/>
        </w:rPr>
        <w:t xml:space="preserve"> OSE</w:t>
      </w:r>
      <w:r w:rsidR="00810BF1" w:rsidRPr="00892A4A">
        <w:rPr>
          <w:rFonts w:eastAsia="MS PGothic"/>
          <w:b/>
          <w:sz w:val="20"/>
          <w:szCs w:val="20"/>
          <w:lang w:val="ja-JP"/>
        </w:rPr>
        <w:t xml:space="preserve">　　</w:t>
      </w:r>
      <w:r w:rsidRPr="00892A4A">
        <w:rPr>
          <w:rFonts w:eastAsia="MS PGothic"/>
          <w:sz w:val="20"/>
          <w:szCs w:val="20"/>
          <w:lang w:val="ja-JP"/>
        </w:rPr>
        <w:t>第</w:t>
      </w:r>
      <w:r w:rsidRPr="00892A4A">
        <w:rPr>
          <w:rFonts w:eastAsia="MS PGothic"/>
          <w:sz w:val="20"/>
          <w:szCs w:val="20"/>
          <w:lang w:val="ja-JP"/>
        </w:rPr>
        <w:t xml:space="preserve"> 2 </w:t>
      </w:r>
      <w:r w:rsidRPr="00892A4A">
        <w:rPr>
          <w:rFonts w:eastAsia="MS PGothic"/>
          <w:sz w:val="20"/>
          <w:szCs w:val="20"/>
          <w:lang w:val="ja-JP"/>
        </w:rPr>
        <w:t>条</w:t>
      </w:r>
      <w:r w:rsidRPr="00892A4A">
        <w:rPr>
          <w:rFonts w:eastAsia="MS PGothic"/>
          <w:sz w:val="20"/>
          <w:szCs w:val="20"/>
          <w:lang w:val="ja-JP"/>
        </w:rPr>
        <w:t xml:space="preserve"> 2(b) </w:t>
      </w:r>
      <w:r w:rsidRPr="00892A4A">
        <w:rPr>
          <w:rFonts w:eastAsia="MS PGothic"/>
          <w:sz w:val="20"/>
          <w:szCs w:val="20"/>
          <w:lang w:val="ja-JP"/>
        </w:rPr>
        <w:t>項の規定に従って必要な数のライセンスを割り当てた各仮想</w:t>
      </w:r>
      <w:r w:rsidRPr="00892A4A">
        <w:rPr>
          <w:rFonts w:eastAsia="MS PGothic"/>
          <w:sz w:val="20"/>
          <w:szCs w:val="20"/>
          <w:lang w:val="ja-JP"/>
        </w:rPr>
        <w:t xml:space="preserve"> OSE </w:t>
      </w:r>
      <w:r w:rsidRPr="00892A4A">
        <w:rPr>
          <w:rFonts w:eastAsia="MS PGothic"/>
          <w:sz w:val="20"/>
          <w:szCs w:val="20"/>
          <w:lang w:val="ja-JP"/>
        </w:rPr>
        <w:t>につき、お客様は、その仮想</w:t>
      </w:r>
      <w:r w:rsidRPr="00892A4A">
        <w:rPr>
          <w:rFonts w:eastAsia="MS PGothic"/>
          <w:sz w:val="20"/>
          <w:szCs w:val="20"/>
          <w:lang w:val="ja-JP"/>
        </w:rPr>
        <w:t xml:space="preserve"> OSE </w:t>
      </w:r>
      <w:r w:rsidRPr="00892A4A">
        <w:rPr>
          <w:rFonts w:eastAsia="MS PGothic"/>
          <w:sz w:val="20"/>
          <w:szCs w:val="20"/>
          <w:lang w:val="ja-JP"/>
        </w:rPr>
        <w:t>で任意の数のソフトウェアのインスタンスを実行することができます。</w:t>
      </w:r>
      <w:r w:rsidRPr="00892A4A">
        <w:rPr>
          <w:rFonts w:eastAsia="MS PGothic"/>
          <w:sz w:val="20"/>
          <w:szCs w:val="20"/>
        </w:rPr>
        <w:t xml:space="preserve">  </w:t>
      </w:r>
    </w:p>
    <w:p w14:paraId="4C0036C8" w14:textId="67913417" w:rsidR="00DB3DB6" w:rsidRPr="00892A4A" w:rsidRDefault="00DB3DB6">
      <w:pPr>
        <w:pStyle w:val="Heading2"/>
        <w:widowControl w:val="0"/>
        <w:numPr>
          <w:ilvl w:val="0"/>
          <w:numId w:val="0"/>
        </w:numPr>
        <w:ind w:left="1077" w:hanging="717"/>
        <w:rPr>
          <w:rFonts w:eastAsia="MS PGothic"/>
          <w:bCs w:val="0"/>
          <w:sz w:val="20"/>
          <w:szCs w:val="20"/>
        </w:rPr>
      </w:pPr>
      <w:r w:rsidRPr="00892A4A">
        <w:rPr>
          <w:rFonts w:eastAsia="MS PGothic"/>
          <w:bCs w:val="0"/>
          <w:sz w:val="20"/>
          <w:szCs w:val="20"/>
        </w:rPr>
        <w:t>2.5</w:t>
      </w:r>
      <w:r w:rsidRPr="00892A4A">
        <w:rPr>
          <w:rFonts w:eastAsia="MS PGothic"/>
          <w:bCs w:val="0"/>
          <w:sz w:val="20"/>
          <w:szCs w:val="20"/>
        </w:rPr>
        <w:tab/>
      </w:r>
      <w:r w:rsidRPr="00892A4A">
        <w:rPr>
          <w:rFonts w:eastAsia="MS PGothic"/>
          <w:bCs w:val="0"/>
          <w:sz w:val="20"/>
          <w:szCs w:val="20"/>
          <w:lang w:val="ja-JP"/>
        </w:rPr>
        <w:t xml:space="preserve">追加のソフトウェアのインスタンスの実行　　</w:t>
      </w:r>
      <w:r w:rsidR="00954383">
        <w:rPr>
          <w:rFonts w:eastAsia="MS PGothic" w:hAnsi="‚l‚r ‚oƒSƒVƒbƒN" w:hint="eastAsia"/>
          <w:b w:val="0"/>
          <w:sz w:val="20"/>
          <w:szCs w:val="20"/>
        </w:rPr>
        <w:t>お客様は、許諾者によってまたは許諾者に代わって提供される統合ソフトウェア</w:t>
      </w:r>
      <w:r w:rsidR="00954383">
        <w:rPr>
          <w:rFonts w:eastAsia="MS PGothic"/>
          <w:b w:val="0"/>
          <w:sz w:val="20"/>
          <w:szCs w:val="20"/>
        </w:rPr>
        <w:t xml:space="preserve"> </w:t>
      </w:r>
      <w:r w:rsidR="00954383">
        <w:rPr>
          <w:rFonts w:eastAsia="MS PGothic" w:hAnsi="‚l‚r ‚oƒSƒVƒbƒN" w:hint="eastAsia"/>
          <w:b w:val="0"/>
          <w:sz w:val="20"/>
          <w:szCs w:val="20"/>
        </w:rPr>
        <w:t>ターンキー</w:t>
      </w:r>
      <w:r w:rsidR="00954383">
        <w:rPr>
          <w:rFonts w:eastAsia="MS PGothic"/>
          <w:b w:val="0"/>
          <w:sz w:val="20"/>
          <w:szCs w:val="20"/>
        </w:rPr>
        <w:t xml:space="preserve"> </w:t>
      </w:r>
      <w:r w:rsidR="00954383">
        <w:rPr>
          <w:rFonts w:eastAsia="MS PGothic" w:hAnsi="‚l‚r ‚oƒSƒVƒbƒN" w:hint="eastAsia"/>
          <w:b w:val="0"/>
          <w:sz w:val="20"/>
          <w:szCs w:val="20"/>
        </w:rPr>
        <w:t>アプリケーションまたはアプリケーション群</w:t>
      </w:r>
      <w:r w:rsidR="00954383">
        <w:rPr>
          <w:rFonts w:eastAsia="MS PGothic"/>
          <w:b w:val="0"/>
          <w:sz w:val="20"/>
          <w:szCs w:val="20"/>
        </w:rPr>
        <w:t xml:space="preserve"> (</w:t>
      </w:r>
      <w:r w:rsidR="00954383">
        <w:rPr>
          <w:rFonts w:eastAsia="MS PGothic" w:hAnsi="‚l‚r ‚oƒSƒVƒbƒN" w:hint="eastAsia"/>
          <w:b w:val="0"/>
          <w:sz w:val="20"/>
          <w:szCs w:val="20"/>
        </w:rPr>
        <w:t>以下「統合ソリューション」といいます</w:t>
      </w:r>
      <w:r w:rsidR="00954383">
        <w:rPr>
          <w:rFonts w:eastAsia="MS PGothic"/>
          <w:b w:val="0"/>
          <w:sz w:val="20"/>
          <w:szCs w:val="20"/>
        </w:rPr>
        <w:t xml:space="preserve">) </w:t>
      </w:r>
      <w:r w:rsidR="00954383">
        <w:rPr>
          <w:rFonts w:eastAsia="MS PGothic" w:hAnsi="‚l‚r ‚oƒSƒVƒbƒN" w:hint="eastAsia"/>
          <w:b w:val="0"/>
          <w:sz w:val="20"/>
          <w:szCs w:val="20"/>
        </w:rPr>
        <w:t>と組み合わせた場合にのみ、任意の数のデバイス上の物理または仮想オペレーティング</w:t>
      </w:r>
      <w:r w:rsidR="00954383">
        <w:rPr>
          <w:rFonts w:eastAsia="MS PGothic"/>
          <w:b w:val="0"/>
          <w:sz w:val="20"/>
          <w:szCs w:val="20"/>
        </w:rPr>
        <w:t xml:space="preserve"> </w:t>
      </w:r>
      <w:r w:rsidR="00954383">
        <w:rPr>
          <w:rFonts w:eastAsia="MS PGothic" w:hAnsi="‚l‚r ‚oƒSƒVƒbƒN" w:hint="eastAsia"/>
          <w:b w:val="0"/>
          <w:sz w:val="20"/>
          <w:szCs w:val="20"/>
        </w:rPr>
        <w:t>システム環境において、以下に示す任意の数の追加ソフトウェアのインスタンスを実行または使用することができます。</w:t>
      </w:r>
      <w:r w:rsidR="00954383">
        <w:rPr>
          <w:rFonts w:eastAsia="MS PGothic" w:hint="eastAsia"/>
          <w:b w:val="0"/>
          <w:bCs w:val="0"/>
          <w:sz w:val="20"/>
          <w:szCs w:val="20"/>
          <w:lang w:val="ja-JP"/>
        </w:rPr>
        <w:t>追加ソフトウェアは、サーバー</w:t>
      </w:r>
      <w:r w:rsidR="00954383">
        <w:rPr>
          <w:rFonts w:eastAsia="MS PGothic"/>
          <w:b w:val="0"/>
          <w:bCs w:val="0"/>
          <w:sz w:val="20"/>
          <w:szCs w:val="20"/>
          <w:lang w:val="ja-JP"/>
        </w:rPr>
        <w:t xml:space="preserve"> </w:t>
      </w:r>
      <w:r w:rsidR="00954383">
        <w:rPr>
          <w:rFonts w:eastAsia="MS PGothic" w:hint="eastAsia"/>
          <w:b w:val="0"/>
          <w:bCs w:val="0"/>
          <w:sz w:val="20"/>
          <w:szCs w:val="20"/>
          <w:lang w:val="ja-JP"/>
        </w:rPr>
        <w:t>ソフトウェアで直接使用するか、他の追加ソフトウェアを介して間接的に使用することができます。</w:t>
      </w:r>
    </w:p>
    <w:p w14:paraId="4C0036C9" w14:textId="77777777" w:rsidR="00DB3DB6" w:rsidRPr="00892A4A" w:rsidRDefault="00DB3DB6">
      <w:pPr>
        <w:pStyle w:val="Bullet3"/>
        <w:widowControl w:val="0"/>
        <w:tabs>
          <w:tab w:val="clear" w:pos="1080"/>
          <w:tab w:val="num" w:pos="1440"/>
        </w:tabs>
        <w:ind w:left="1440" w:hanging="360"/>
        <w:rPr>
          <w:rFonts w:eastAsia="MS PGothic"/>
          <w:sz w:val="20"/>
          <w:szCs w:val="20"/>
        </w:rPr>
      </w:pPr>
      <w:r w:rsidRPr="00892A4A">
        <w:rPr>
          <w:rFonts w:eastAsia="MS PGothic"/>
          <w:sz w:val="20"/>
          <w:szCs w:val="20"/>
        </w:rPr>
        <w:t>Business Intelligence Development Studio</w:t>
      </w:r>
    </w:p>
    <w:p w14:paraId="4C0036CA" w14:textId="77777777" w:rsidR="00DB3DB6" w:rsidRPr="00892A4A" w:rsidRDefault="00DB3DB6">
      <w:pPr>
        <w:pStyle w:val="Bullet3"/>
        <w:widowControl w:val="0"/>
        <w:tabs>
          <w:tab w:val="clear" w:pos="1080"/>
          <w:tab w:val="num" w:pos="1440"/>
        </w:tabs>
        <w:ind w:left="1440" w:hanging="360"/>
        <w:rPr>
          <w:rFonts w:eastAsia="MS PGothic"/>
          <w:sz w:val="20"/>
          <w:szCs w:val="20"/>
        </w:rPr>
      </w:pPr>
      <w:r w:rsidRPr="00892A4A">
        <w:rPr>
          <w:rFonts w:eastAsia="MS PGothic"/>
          <w:sz w:val="20"/>
          <w:szCs w:val="20"/>
          <w:lang w:val="ja-JP"/>
        </w:rPr>
        <w:t>クライアント</w:t>
      </w:r>
      <w:r w:rsidRPr="00892A4A">
        <w:rPr>
          <w:rFonts w:eastAsia="MS PGothic"/>
          <w:sz w:val="20"/>
          <w:szCs w:val="20"/>
          <w:lang w:val="ja-JP"/>
        </w:rPr>
        <w:t xml:space="preserve"> </w:t>
      </w:r>
      <w:r w:rsidRPr="00892A4A">
        <w:rPr>
          <w:rFonts w:eastAsia="MS PGothic"/>
          <w:sz w:val="20"/>
          <w:szCs w:val="20"/>
          <w:lang w:val="ja-JP"/>
        </w:rPr>
        <w:t>ツール下位互換性</w:t>
      </w:r>
    </w:p>
    <w:p w14:paraId="4C0036CB" w14:textId="77777777" w:rsidR="00DB3DB6" w:rsidRPr="00892A4A" w:rsidRDefault="00DB3DB6">
      <w:pPr>
        <w:pStyle w:val="Bullet3"/>
        <w:widowControl w:val="0"/>
        <w:tabs>
          <w:tab w:val="clear" w:pos="1080"/>
          <w:tab w:val="num" w:pos="1440"/>
        </w:tabs>
        <w:ind w:left="1440" w:hanging="360"/>
        <w:rPr>
          <w:rFonts w:eastAsia="MS PGothic"/>
          <w:sz w:val="20"/>
          <w:szCs w:val="20"/>
        </w:rPr>
      </w:pPr>
      <w:r w:rsidRPr="00892A4A">
        <w:rPr>
          <w:rFonts w:eastAsia="MS PGothic"/>
          <w:sz w:val="20"/>
          <w:szCs w:val="20"/>
          <w:lang w:val="ja-JP"/>
        </w:rPr>
        <w:t>クライアント</w:t>
      </w:r>
      <w:r w:rsidRPr="00892A4A">
        <w:rPr>
          <w:rFonts w:eastAsia="MS PGothic"/>
          <w:sz w:val="20"/>
          <w:szCs w:val="20"/>
          <w:lang w:val="ja-JP"/>
        </w:rPr>
        <w:t xml:space="preserve"> </w:t>
      </w:r>
      <w:r w:rsidRPr="00892A4A">
        <w:rPr>
          <w:rFonts w:eastAsia="MS PGothic"/>
          <w:sz w:val="20"/>
          <w:szCs w:val="20"/>
          <w:lang w:val="ja-JP"/>
        </w:rPr>
        <w:t>ツール接続</w:t>
      </w:r>
    </w:p>
    <w:p w14:paraId="4C0036CC" w14:textId="77777777" w:rsidR="00DB3DB6" w:rsidRPr="00892A4A" w:rsidRDefault="00DB3DB6">
      <w:pPr>
        <w:pStyle w:val="Bullet3"/>
        <w:widowControl w:val="0"/>
        <w:tabs>
          <w:tab w:val="clear" w:pos="1080"/>
          <w:tab w:val="num" w:pos="1440"/>
        </w:tabs>
        <w:ind w:left="1440" w:hanging="360"/>
        <w:rPr>
          <w:rFonts w:eastAsia="MS PGothic"/>
          <w:sz w:val="20"/>
          <w:szCs w:val="20"/>
        </w:rPr>
      </w:pPr>
      <w:r w:rsidRPr="00892A4A">
        <w:rPr>
          <w:rFonts w:eastAsia="MS PGothic"/>
          <w:sz w:val="20"/>
          <w:szCs w:val="20"/>
          <w:lang w:val="ja-JP"/>
        </w:rPr>
        <w:t>クライアント</w:t>
      </w:r>
      <w:r w:rsidRPr="00892A4A">
        <w:rPr>
          <w:rFonts w:eastAsia="MS PGothic"/>
          <w:sz w:val="20"/>
          <w:szCs w:val="20"/>
          <w:lang w:val="ja-JP"/>
        </w:rPr>
        <w:t xml:space="preserve"> </w:t>
      </w:r>
      <w:r w:rsidRPr="00892A4A">
        <w:rPr>
          <w:rFonts w:eastAsia="MS PGothic"/>
          <w:sz w:val="20"/>
          <w:szCs w:val="20"/>
          <w:lang w:val="ja-JP"/>
        </w:rPr>
        <w:t>ツール</w:t>
      </w:r>
      <w:r w:rsidRPr="00892A4A">
        <w:rPr>
          <w:rFonts w:eastAsia="MS PGothic"/>
          <w:sz w:val="20"/>
          <w:szCs w:val="20"/>
          <w:lang w:val="ja-JP"/>
        </w:rPr>
        <w:t xml:space="preserve"> SDK</w:t>
      </w:r>
      <w:r w:rsidRPr="00892A4A">
        <w:rPr>
          <w:rFonts w:eastAsia="MS PGothic"/>
          <w:sz w:val="20"/>
          <w:szCs w:val="20"/>
        </w:rPr>
        <w:t xml:space="preserve"> </w:t>
      </w:r>
    </w:p>
    <w:p w14:paraId="4C0036CD" w14:textId="77777777" w:rsidR="00DB3DB6" w:rsidRPr="00892A4A" w:rsidRDefault="00DB3DB6">
      <w:pPr>
        <w:pStyle w:val="Bullet3"/>
        <w:widowControl w:val="0"/>
        <w:tabs>
          <w:tab w:val="clear" w:pos="1080"/>
          <w:tab w:val="num" w:pos="1440"/>
        </w:tabs>
        <w:ind w:left="1440" w:hanging="360"/>
        <w:rPr>
          <w:rFonts w:eastAsia="MS PGothic"/>
          <w:sz w:val="20"/>
          <w:szCs w:val="20"/>
        </w:rPr>
      </w:pPr>
      <w:r w:rsidRPr="00892A4A">
        <w:rPr>
          <w:rFonts w:eastAsia="MS PGothic"/>
          <w:sz w:val="20"/>
          <w:szCs w:val="20"/>
          <w:lang w:val="ja-JP"/>
        </w:rPr>
        <w:t>データ品質クライアント</w:t>
      </w:r>
    </w:p>
    <w:p w14:paraId="4C0036CE" w14:textId="77777777" w:rsidR="00DB3DB6" w:rsidRPr="00892A4A" w:rsidRDefault="00DB3DB6">
      <w:pPr>
        <w:pStyle w:val="Bullet3"/>
        <w:widowControl w:val="0"/>
        <w:tabs>
          <w:tab w:val="clear" w:pos="1080"/>
          <w:tab w:val="num" w:pos="1440"/>
        </w:tabs>
        <w:ind w:left="1440" w:hanging="360"/>
        <w:rPr>
          <w:rFonts w:eastAsia="MS PGothic"/>
          <w:sz w:val="20"/>
          <w:szCs w:val="20"/>
        </w:rPr>
      </w:pPr>
      <w:r w:rsidRPr="00892A4A">
        <w:rPr>
          <w:rFonts w:eastAsia="MS PGothic"/>
          <w:sz w:val="20"/>
          <w:szCs w:val="20"/>
        </w:rPr>
        <w:t>Data Quality Services</w:t>
      </w:r>
    </w:p>
    <w:p w14:paraId="4C0036CF" w14:textId="77777777" w:rsidR="00DB3DB6" w:rsidRPr="00892A4A" w:rsidRDefault="00DB3DB6">
      <w:pPr>
        <w:pStyle w:val="Bullet3"/>
        <w:widowControl w:val="0"/>
        <w:tabs>
          <w:tab w:val="clear" w:pos="1080"/>
          <w:tab w:val="num" w:pos="1440"/>
        </w:tabs>
        <w:ind w:left="1440" w:hanging="360"/>
        <w:rPr>
          <w:rFonts w:eastAsia="MS PGothic"/>
          <w:sz w:val="20"/>
          <w:szCs w:val="20"/>
        </w:rPr>
      </w:pPr>
      <w:r w:rsidRPr="00892A4A">
        <w:rPr>
          <w:rFonts w:eastAsia="MS PGothic"/>
          <w:sz w:val="20"/>
          <w:szCs w:val="20"/>
          <w:lang w:val="ja-JP"/>
        </w:rPr>
        <w:t>分散再生クライアント</w:t>
      </w:r>
    </w:p>
    <w:p w14:paraId="4C0036D0" w14:textId="77777777" w:rsidR="00DB3DB6" w:rsidRPr="00892A4A" w:rsidRDefault="00DB3DB6">
      <w:pPr>
        <w:pStyle w:val="Bullet3"/>
        <w:widowControl w:val="0"/>
        <w:tabs>
          <w:tab w:val="clear" w:pos="1080"/>
          <w:tab w:val="num" w:pos="1440"/>
        </w:tabs>
        <w:ind w:left="1440" w:hanging="360"/>
        <w:rPr>
          <w:rFonts w:eastAsia="MS PGothic"/>
          <w:sz w:val="20"/>
          <w:szCs w:val="20"/>
        </w:rPr>
      </w:pPr>
      <w:r w:rsidRPr="00892A4A">
        <w:rPr>
          <w:rFonts w:eastAsia="MS PGothic"/>
          <w:sz w:val="20"/>
          <w:szCs w:val="20"/>
          <w:lang w:val="ja-JP"/>
        </w:rPr>
        <w:t>分散再生コントローラー</w:t>
      </w:r>
    </w:p>
    <w:p w14:paraId="4C0036D1" w14:textId="77777777" w:rsidR="00DB3DB6" w:rsidRPr="00892A4A" w:rsidRDefault="00DB3DB6">
      <w:pPr>
        <w:pStyle w:val="Bullet3"/>
        <w:widowControl w:val="0"/>
        <w:tabs>
          <w:tab w:val="clear" w:pos="1080"/>
          <w:tab w:val="num" w:pos="1440"/>
        </w:tabs>
        <w:ind w:left="1440" w:hanging="360"/>
        <w:rPr>
          <w:rFonts w:eastAsia="MS PGothic"/>
          <w:sz w:val="20"/>
          <w:szCs w:val="20"/>
        </w:rPr>
      </w:pPr>
      <w:r w:rsidRPr="00892A4A">
        <w:rPr>
          <w:rFonts w:eastAsia="MS PGothic"/>
          <w:sz w:val="20"/>
          <w:szCs w:val="20"/>
          <w:lang w:val="ja-JP"/>
        </w:rPr>
        <w:t>管理ツール</w:t>
      </w:r>
      <w:r w:rsidRPr="00892A4A">
        <w:rPr>
          <w:rFonts w:eastAsia="MS PGothic"/>
          <w:sz w:val="20"/>
          <w:szCs w:val="20"/>
          <w:lang w:val="ja-JP"/>
        </w:rPr>
        <w:t xml:space="preserve"> – </w:t>
      </w:r>
      <w:r w:rsidRPr="00892A4A">
        <w:rPr>
          <w:rFonts w:eastAsia="MS PGothic"/>
          <w:sz w:val="20"/>
          <w:szCs w:val="20"/>
          <w:lang w:val="ja-JP"/>
        </w:rPr>
        <w:t>基本</w:t>
      </w:r>
    </w:p>
    <w:p w14:paraId="4C0036D2" w14:textId="77777777" w:rsidR="00DB3DB6" w:rsidRPr="00892A4A" w:rsidRDefault="00DB3DB6">
      <w:pPr>
        <w:pStyle w:val="Bullet3"/>
        <w:widowControl w:val="0"/>
        <w:tabs>
          <w:tab w:val="clear" w:pos="1080"/>
          <w:tab w:val="num" w:pos="1440"/>
        </w:tabs>
        <w:ind w:left="1440" w:hanging="360"/>
        <w:rPr>
          <w:rFonts w:eastAsia="MS PGothic"/>
          <w:sz w:val="20"/>
          <w:szCs w:val="20"/>
        </w:rPr>
      </w:pPr>
      <w:r w:rsidRPr="00892A4A">
        <w:rPr>
          <w:rFonts w:eastAsia="MS PGothic"/>
          <w:sz w:val="20"/>
          <w:szCs w:val="20"/>
          <w:lang w:val="ja-JP"/>
        </w:rPr>
        <w:t>管理ツール</w:t>
      </w:r>
      <w:r w:rsidRPr="00892A4A">
        <w:rPr>
          <w:rFonts w:eastAsia="MS PGothic"/>
          <w:sz w:val="20"/>
          <w:szCs w:val="20"/>
          <w:lang w:val="ja-JP"/>
        </w:rPr>
        <w:t xml:space="preserve"> - </w:t>
      </w:r>
      <w:r w:rsidRPr="00892A4A">
        <w:rPr>
          <w:rFonts w:eastAsia="MS PGothic"/>
          <w:sz w:val="20"/>
          <w:szCs w:val="20"/>
          <w:lang w:val="ja-JP"/>
        </w:rPr>
        <w:t>完全</w:t>
      </w:r>
    </w:p>
    <w:p w14:paraId="4C0036D3" w14:textId="77777777" w:rsidR="00DB3DB6" w:rsidRPr="00892A4A" w:rsidRDefault="00DB3DB6">
      <w:pPr>
        <w:pStyle w:val="Bullet3"/>
        <w:widowControl w:val="0"/>
        <w:tabs>
          <w:tab w:val="clear" w:pos="1080"/>
          <w:tab w:val="num" w:pos="1440"/>
        </w:tabs>
        <w:ind w:left="1440" w:hanging="360"/>
        <w:rPr>
          <w:rFonts w:eastAsia="MS PGothic"/>
          <w:sz w:val="20"/>
          <w:szCs w:val="20"/>
        </w:rPr>
      </w:pPr>
      <w:r w:rsidRPr="00892A4A">
        <w:rPr>
          <w:rFonts w:eastAsia="MS PGothic"/>
          <w:sz w:val="20"/>
          <w:szCs w:val="20"/>
        </w:rPr>
        <w:t>Reporting Services – SharePoint</w:t>
      </w:r>
    </w:p>
    <w:p w14:paraId="4C0036D4" w14:textId="77777777" w:rsidR="00DB3DB6" w:rsidRPr="00892A4A" w:rsidRDefault="00DB3DB6">
      <w:pPr>
        <w:pStyle w:val="Bullet3"/>
        <w:widowControl w:val="0"/>
        <w:tabs>
          <w:tab w:val="clear" w:pos="1080"/>
          <w:tab w:val="num" w:pos="1440"/>
        </w:tabs>
        <w:ind w:left="1440" w:hanging="360"/>
        <w:rPr>
          <w:rFonts w:eastAsia="MS PGothic"/>
          <w:sz w:val="20"/>
          <w:szCs w:val="20"/>
        </w:rPr>
      </w:pPr>
      <w:r w:rsidRPr="00892A4A">
        <w:rPr>
          <w:rFonts w:eastAsia="MS PGothic"/>
          <w:sz w:val="20"/>
          <w:szCs w:val="20"/>
          <w:lang w:val="ja-JP"/>
        </w:rPr>
        <w:t xml:space="preserve">SharePoint </w:t>
      </w:r>
      <w:r w:rsidRPr="00892A4A">
        <w:rPr>
          <w:rFonts w:eastAsia="MS PGothic"/>
          <w:sz w:val="20"/>
          <w:szCs w:val="20"/>
          <w:lang w:val="ja-JP"/>
        </w:rPr>
        <w:t>製品用</w:t>
      </w:r>
      <w:r w:rsidRPr="00892A4A">
        <w:rPr>
          <w:rFonts w:eastAsia="MS PGothic"/>
          <w:sz w:val="20"/>
          <w:szCs w:val="20"/>
          <w:lang w:val="ja-JP"/>
        </w:rPr>
        <w:t xml:space="preserve"> Reporting Services </w:t>
      </w:r>
      <w:r w:rsidRPr="00892A4A">
        <w:rPr>
          <w:rFonts w:eastAsia="MS PGothic"/>
          <w:sz w:val="20"/>
          <w:szCs w:val="20"/>
          <w:lang w:val="ja-JP"/>
        </w:rPr>
        <w:t>アドイン</w:t>
      </w:r>
    </w:p>
    <w:p w14:paraId="4C0036D5" w14:textId="77777777" w:rsidR="00DB3DB6" w:rsidRPr="00892A4A" w:rsidRDefault="00DB3DB6">
      <w:pPr>
        <w:pStyle w:val="Bullet3"/>
        <w:widowControl w:val="0"/>
        <w:tabs>
          <w:tab w:val="clear" w:pos="1080"/>
          <w:tab w:val="num" w:pos="1440"/>
        </w:tabs>
        <w:ind w:left="1440" w:hanging="360"/>
        <w:rPr>
          <w:rFonts w:eastAsia="MS PGothic"/>
          <w:sz w:val="20"/>
          <w:szCs w:val="20"/>
        </w:rPr>
      </w:pPr>
      <w:r w:rsidRPr="00892A4A">
        <w:rPr>
          <w:rFonts w:eastAsia="MS PGothic"/>
          <w:sz w:val="20"/>
          <w:szCs w:val="20"/>
          <w:lang w:val="ja-JP"/>
        </w:rPr>
        <w:t>マスター</w:t>
      </w:r>
      <w:r w:rsidRPr="00892A4A">
        <w:rPr>
          <w:rFonts w:eastAsia="MS PGothic"/>
          <w:sz w:val="20"/>
          <w:szCs w:val="20"/>
          <w:lang w:val="ja-JP"/>
        </w:rPr>
        <w:t xml:space="preserve"> </w:t>
      </w:r>
      <w:r w:rsidRPr="00892A4A">
        <w:rPr>
          <w:rFonts w:eastAsia="MS PGothic"/>
          <w:sz w:val="20"/>
          <w:szCs w:val="20"/>
          <w:lang w:val="ja-JP"/>
        </w:rPr>
        <w:t>データ</w:t>
      </w:r>
      <w:r w:rsidRPr="00892A4A">
        <w:rPr>
          <w:rFonts w:eastAsia="MS PGothic"/>
          <w:sz w:val="20"/>
          <w:szCs w:val="20"/>
          <w:lang w:val="ja-JP"/>
        </w:rPr>
        <w:t xml:space="preserve"> </w:t>
      </w:r>
      <w:r w:rsidRPr="00892A4A">
        <w:rPr>
          <w:rFonts w:eastAsia="MS PGothic"/>
          <w:sz w:val="20"/>
          <w:szCs w:val="20"/>
          <w:lang w:val="ja-JP"/>
        </w:rPr>
        <w:t>サービス</w:t>
      </w:r>
      <w:r w:rsidRPr="00892A4A">
        <w:rPr>
          <w:rFonts w:eastAsia="MS PGothic"/>
          <w:sz w:val="20"/>
          <w:szCs w:val="20"/>
        </w:rPr>
        <w:t xml:space="preserve"> </w:t>
      </w:r>
    </w:p>
    <w:p w14:paraId="4C0036D6" w14:textId="77777777" w:rsidR="00DB3DB6" w:rsidRPr="00892A4A" w:rsidRDefault="00DB3DB6">
      <w:pPr>
        <w:pStyle w:val="Bullet3"/>
        <w:widowControl w:val="0"/>
        <w:tabs>
          <w:tab w:val="clear" w:pos="1080"/>
          <w:tab w:val="num" w:pos="1440"/>
        </w:tabs>
        <w:ind w:left="1440" w:hanging="360"/>
        <w:rPr>
          <w:rFonts w:eastAsia="MS PGothic"/>
          <w:sz w:val="20"/>
          <w:szCs w:val="20"/>
        </w:rPr>
      </w:pPr>
      <w:r w:rsidRPr="00892A4A">
        <w:rPr>
          <w:rFonts w:eastAsia="MS PGothic"/>
          <w:sz w:val="20"/>
          <w:szCs w:val="20"/>
          <w:lang w:val="ja-JP"/>
        </w:rPr>
        <w:t>Sync Framework</w:t>
      </w:r>
      <w:r w:rsidRPr="00892A4A">
        <w:rPr>
          <w:rFonts w:eastAsia="MS PGothic"/>
          <w:sz w:val="20"/>
          <w:szCs w:val="20"/>
        </w:rPr>
        <w:t xml:space="preserve"> </w:t>
      </w:r>
    </w:p>
    <w:p w14:paraId="4C0036D7" w14:textId="77777777" w:rsidR="00DB3DB6" w:rsidRPr="00892A4A" w:rsidRDefault="00DB3DB6">
      <w:pPr>
        <w:pStyle w:val="Bullet3"/>
        <w:widowControl w:val="0"/>
        <w:tabs>
          <w:tab w:val="clear" w:pos="1080"/>
          <w:tab w:val="num" w:pos="1440"/>
        </w:tabs>
        <w:ind w:left="1440" w:hanging="360"/>
        <w:rPr>
          <w:rFonts w:eastAsia="MS PGothic"/>
          <w:sz w:val="20"/>
          <w:szCs w:val="20"/>
        </w:rPr>
      </w:pPr>
      <w:r w:rsidRPr="00892A4A">
        <w:rPr>
          <w:rFonts w:eastAsia="MS PGothic"/>
          <w:sz w:val="20"/>
          <w:szCs w:val="20"/>
          <w:lang w:val="ja-JP"/>
        </w:rPr>
        <w:t xml:space="preserve">SQL </w:t>
      </w:r>
      <w:r w:rsidRPr="00892A4A">
        <w:rPr>
          <w:rFonts w:eastAsia="MS PGothic"/>
          <w:sz w:val="20"/>
          <w:szCs w:val="20"/>
          <w:lang w:val="ja-JP"/>
        </w:rPr>
        <w:t>クライアント接続</w:t>
      </w:r>
      <w:r w:rsidRPr="00892A4A">
        <w:rPr>
          <w:rFonts w:eastAsia="MS PGothic"/>
          <w:sz w:val="20"/>
          <w:szCs w:val="20"/>
          <w:lang w:val="ja-JP"/>
        </w:rPr>
        <w:t xml:space="preserve"> SDK</w:t>
      </w:r>
    </w:p>
    <w:p w14:paraId="4C0036D8" w14:textId="77777777" w:rsidR="00DB3DB6" w:rsidRPr="00892A4A" w:rsidRDefault="00DB3DB6">
      <w:pPr>
        <w:pStyle w:val="Bullet3"/>
        <w:widowControl w:val="0"/>
        <w:tabs>
          <w:tab w:val="clear" w:pos="1080"/>
          <w:tab w:val="num" w:pos="1440"/>
        </w:tabs>
        <w:ind w:left="1440" w:hanging="360"/>
        <w:rPr>
          <w:rFonts w:eastAsia="MS PGothic"/>
          <w:sz w:val="20"/>
          <w:szCs w:val="20"/>
        </w:rPr>
      </w:pPr>
      <w:r w:rsidRPr="00892A4A">
        <w:rPr>
          <w:rFonts w:eastAsia="MS PGothic"/>
          <w:sz w:val="20"/>
          <w:szCs w:val="20"/>
        </w:rPr>
        <w:t>SQL Server 2012 Books Online</w:t>
      </w:r>
    </w:p>
    <w:p w14:paraId="4C0036D9" w14:textId="77777777" w:rsidR="00DB3DB6" w:rsidRPr="00892A4A" w:rsidRDefault="00DB3DB6">
      <w:pPr>
        <w:pStyle w:val="Heading2"/>
        <w:widowControl w:val="0"/>
        <w:numPr>
          <w:ilvl w:val="0"/>
          <w:numId w:val="0"/>
        </w:numPr>
        <w:ind w:left="1077" w:hanging="717"/>
        <w:rPr>
          <w:rFonts w:eastAsia="MS PGothic"/>
          <w:bCs w:val="0"/>
          <w:sz w:val="20"/>
          <w:szCs w:val="20"/>
        </w:rPr>
      </w:pPr>
      <w:r w:rsidRPr="00892A4A">
        <w:rPr>
          <w:rFonts w:eastAsia="MS PGothic"/>
          <w:bCs w:val="0"/>
          <w:sz w:val="20"/>
          <w:szCs w:val="20"/>
        </w:rPr>
        <w:t>2.6</w:t>
      </w:r>
      <w:r w:rsidRPr="00892A4A">
        <w:rPr>
          <w:rFonts w:eastAsia="MS PGothic"/>
          <w:bCs w:val="0"/>
          <w:sz w:val="20"/>
          <w:szCs w:val="20"/>
        </w:rPr>
        <w:tab/>
      </w:r>
      <w:r w:rsidRPr="00892A4A">
        <w:rPr>
          <w:rFonts w:eastAsia="MS PGothic"/>
          <w:bCs w:val="0"/>
          <w:sz w:val="20"/>
          <w:szCs w:val="20"/>
          <w:lang w:val="ja-JP"/>
        </w:rPr>
        <w:t>お客様のサーバーまたはストレージ</w:t>
      </w:r>
      <w:r w:rsidRPr="00892A4A">
        <w:rPr>
          <w:rFonts w:eastAsia="MS PGothic"/>
          <w:bCs w:val="0"/>
          <w:sz w:val="20"/>
          <w:szCs w:val="20"/>
          <w:lang w:val="ja-JP"/>
        </w:rPr>
        <w:t xml:space="preserve"> </w:t>
      </w:r>
      <w:r w:rsidRPr="00892A4A">
        <w:rPr>
          <w:rFonts w:eastAsia="MS PGothic"/>
          <w:bCs w:val="0"/>
          <w:sz w:val="20"/>
          <w:szCs w:val="20"/>
          <w:lang w:val="ja-JP"/>
        </w:rPr>
        <w:t>メディア上でのインスタンスの作成と格納</w:t>
      </w:r>
      <w:r w:rsidR="00810BF1" w:rsidRPr="00892A4A">
        <w:rPr>
          <w:rFonts w:eastAsia="MS PGothic"/>
          <w:bCs w:val="0"/>
          <w:sz w:val="20"/>
          <w:szCs w:val="20"/>
          <w:lang w:val="ja-JP"/>
        </w:rPr>
        <w:t xml:space="preserve">　　</w:t>
      </w:r>
      <w:r w:rsidRPr="00892A4A">
        <w:rPr>
          <w:rFonts w:eastAsia="MS PGothic"/>
          <w:b w:val="0"/>
          <w:bCs w:val="0"/>
          <w:sz w:val="20"/>
          <w:szCs w:val="20"/>
          <w:lang w:val="ja-JP"/>
        </w:rPr>
        <w:t>お客様は、取得する各ソフトウェア</w:t>
      </w:r>
      <w:r w:rsidRPr="00892A4A">
        <w:rPr>
          <w:rFonts w:eastAsia="MS PGothic"/>
          <w:b w:val="0"/>
          <w:bCs w:val="0"/>
          <w:sz w:val="20"/>
          <w:szCs w:val="20"/>
          <w:lang w:val="ja-JP"/>
        </w:rPr>
        <w:t xml:space="preserve"> </w:t>
      </w:r>
      <w:r w:rsidRPr="00892A4A">
        <w:rPr>
          <w:rFonts w:eastAsia="MS PGothic"/>
          <w:b w:val="0"/>
          <w:bCs w:val="0"/>
          <w:sz w:val="20"/>
          <w:szCs w:val="20"/>
          <w:lang w:val="ja-JP"/>
        </w:rPr>
        <w:t>ライセンスにつき、以下の追加の権利を有します。</w:t>
      </w:r>
    </w:p>
    <w:p w14:paraId="4C0036DA" w14:textId="77777777" w:rsidR="00DB3DB6" w:rsidRPr="00892A4A" w:rsidRDefault="00DB3DB6">
      <w:pPr>
        <w:pStyle w:val="Bullet3"/>
        <w:widowControl w:val="0"/>
        <w:numPr>
          <w:ilvl w:val="0"/>
          <w:numId w:val="0"/>
        </w:numPr>
        <w:ind w:left="1440" w:hanging="360"/>
        <w:rPr>
          <w:rFonts w:eastAsia="MS PGothic"/>
          <w:sz w:val="20"/>
          <w:szCs w:val="20"/>
        </w:rPr>
      </w:pPr>
      <w:r w:rsidRPr="00892A4A">
        <w:rPr>
          <w:rFonts w:eastAsia="MS PGothic"/>
          <w:b/>
          <w:noProof/>
          <w:sz w:val="20"/>
          <w:szCs w:val="20"/>
        </w:rPr>
        <w:t>(a)</w:t>
      </w:r>
      <w:r w:rsidRPr="00892A4A">
        <w:rPr>
          <w:rFonts w:eastAsia="MS PGothic"/>
          <w:sz w:val="20"/>
          <w:szCs w:val="20"/>
        </w:rPr>
        <w:tab/>
      </w:r>
      <w:r w:rsidRPr="00892A4A">
        <w:rPr>
          <w:rFonts w:eastAsia="MS PGothic"/>
          <w:sz w:val="20"/>
          <w:szCs w:val="20"/>
          <w:lang w:val="ja-JP"/>
        </w:rPr>
        <w:t>お客様は、本サーバー</w:t>
      </w:r>
      <w:r w:rsidRPr="00892A4A">
        <w:rPr>
          <w:rFonts w:eastAsia="MS PGothic"/>
          <w:sz w:val="20"/>
          <w:szCs w:val="20"/>
          <w:lang w:val="ja-JP"/>
        </w:rPr>
        <w:t xml:space="preserve"> </w:t>
      </w:r>
      <w:r w:rsidRPr="00892A4A">
        <w:rPr>
          <w:rFonts w:eastAsia="MS PGothic"/>
          <w:sz w:val="20"/>
          <w:szCs w:val="20"/>
          <w:lang w:val="ja-JP"/>
        </w:rPr>
        <w:t>ソフトウェアおよび追加のソフトウェアについて、任意の数のインスタンスを作成することができます。</w:t>
      </w:r>
    </w:p>
    <w:p w14:paraId="4C0036DB" w14:textId="77777777" w:rsidR="00DB3DB6" w:rsidRPr="00892A4A" w:rsidRDefault="00DB3DB6">
      <w:pPr>
        <w:pStyle w:val="Bullet3"/>
        <w:widowControl w:val="0"/>
        <w:numPr>
          <w:ilvl w:val="0"/>
          <w:numId w:val="0"/>
        </w:numPr>
        <w:ind w:left="1440" w:hanging="360"/>
        <w:rPr>
          <w:rFonts w:eastAsia="MS PGothic"/>
          <w:sz w:val="20"/>
          <w:szCs w:val="20"/>
        </w:rPr>
      </w:pPr>
      <w:r w:rsidRPr="00892A4A">
        <w:rPr>
          <w:rFonts w:eastAsia="MS PGothic"/>
          <w:b/>
          <w:noProof/>
          <w:sz w:val="20"/>
          <w:szCs w:val="20"/>
        </w:rPr>
        <w:t>(b)</w:t>
      </w:r>
      <w:r w:rsidRPr="00892A4A">
        <w:rPr>
          <w:rFonts w:eastAsia="MS PGothic"/>
          <w:sz w:val="20"/>
          <w:szCs w:val="20"/>
        </w:rPr>
        <w:tab/>
      </w:r>
      <w:r w:rsidRPr="00892A4A">
        <w:rPr>
          <w:rFonts w:eastAsia="MS PGothic"/>
          <w:sz w:val="20"/>
          <w:szCs w:val="20"/>
          <w:lang w:val="ja-JP"/>
        </w:rPr>
        <w:t>お客様は、本サーバー</w:t>
      </w:r>
      <w:r w:rsidRPr="00892A4A">
        <w:rPr>
          <w:rFonts w:eastAsia="MS PGothic"/>
          <w:sz w:val="20"/>
          <w:szCs w:val="20"/>
          <w:lang w:val="ja-JP"/>
        </w:rPr>
        <w:t xml:space="preserve"> </w:t>
      </w:r>
      <w:r w:rsidRPr="00892A4A">
        <w:rPr>
          <w:rFonts w:eastAsia="MS PGothic"/>
          <w:sz w:val="20"/>
          <w:szCs w:val="20"/>
          <w:lang w:val="ja-JP"/>
        </w:rPr>
        <w:t>ソフトウェアおよび追加のソフトウェアのインスタンスをお客様の任意のサーバーまたはストレージ</w:t>
      </w:r>
      <w:r w:rsidRPr="00892A4A">
        <w:rPr>
          <w:rFonts w:eastAsia="MS PGothic"/>
          <w:sz w:val="20"/>
          <w:szCs w:val="20"/>
          <w:lang w:val="ja-JP"/>
        </w:rPr>
        <w:t xml:space="preserve"> </w:t>
      </w:r>
      <w:r w:rsidRPr="00892A4A">
        <w:rPr>
          <w:rFonts w:eastAsia="MS PGothic"/>
          <w:sz w:val="20"/>
          <w:szCs w:val="20"/>
          <w:lang w:val="ja-JP"/>
        </w:rPr>
        <w:t>メディアに格納できます。</w:t>
      </w:r>
    </w:p>
    <w:p w14:paraId="4C0036DC" w14:textId="77777777" w:rsidR="00DB3DB6" w:rsidRPr="00892A4A" w:rsidRDefault="00DB3DB6">
      <w:pPr>
        <w:pStyle w:val="Bullet3"/>
        <w:widowControl w:val="0"/>
        <w:numPr>
          <w:ilvl w:val="0"/>
          <w:numId w:val="0"/>
        </w:numPr>
        <w:ind w:left="1440" w:hanging="360"/>
        <w:rPr>
          <w:rFonts w:eastAsia="MS PGothic"/>
          <w:sz w:val="20"/>
          <w:szCs w:val="20"/>
        </w:rPr>
      </w:pPr>
      <w:r w:rsidRPr="00892A4A">
        <w:rPr>
          <w:rFonts w:eastAsia="MS PGothic"/>
          <w:b/>
          <w:noProof/>
          <w:sz w:val="20"/>
          <w:szCs w:val="20"/>
        </w:rPr>
        <w:t>(c)</w:t>
      </w:r>
      <w:r w:rsidRPr="00892A4A">
        <w:rPr>
          <w:rFonts w:eastAsia="MS PGothic"/>
          <w:sz w:val="20"/>
          <w:szCs w:val="20"/>
        </w:rPr>
        <w:tab/>
      </w:r>
      <w:r w:rsidRPr="00892A4A">
        <w:rPr>
          <w:rFonts w:eastAsia="MS PGothic"/>
          <w:sz w:val="20"/>
          <w:szCs w:val="20"/>
          <w:lang w:val="ja-JP"/>
        </w:rPr>
        <w:t>お客様は、前述のいずれかのソフトウェア</w:t>
      </w:r>
      <w:r w:rsidRPr="00892A4A">
        <w:rPr>
          <w:rFonts w:eastAsia="MS PGothic"/>
          <w:sz w:val="20"/>
          <w:szCs w:val="20"/>
          <w:lang w:val="ja-JP"/>
        </w:rPr>
        <w:t xml:space="preserve"> </w:t>
      </w:r>
      <w:r w:rsidRPr="00892A4A">
        <w:rPr>
          <w:rFonts w:eastAsia="MS PGothic"/>
          <w:sz w:val="20"/>
          <w:szCs w:val="20"/>
          <w:lang w:val="ja-JP"/>
        </w:rPr>
        <w:t>ライセンスに基づいて本サーバー</w:t>
      </w:r>
      <w:r w:rsidRPr="00892A4A">
        <w:rPr>
          <w:rFonts w:eastAsia="MS PGothic"/>
          <w:sz w:val="20"/>
          <w:szCs w:val="20"/>
          <w:lang w:val="ja-JP"/>
        </w:rPr>
        <w:t xml:space="preserve"> </w:t>
      </w:r>
      <w:r w:rsidRPr="00892A4A">
        <w:rPr>
          <w:rFonts w:eastAsia="MS PGothic"/>
          <w:sz w:val="20"/>
          <w:szCs w:val="20"/>
          <w:lang w:val="ja-JP"/>
        </w:rPr>
        <w:t>ソフトウェアのインスタンスを実行する権利を行使するためにのみ</w:t>
      </w:r>
      <w:r w:rsidRPr="00892A4A">
        <w:rPr>
          <w:rFonts w:eastAsia="MS PGothic"/>
          <w:sz w:val="20"/>
          <w:szCs w:val="20"/>
          <w:lang w:val="ja-JP"/>
        </w:rPr>
        <w:t xml:space="preserve"> (</w:t>
      </w:r>
      <w:r w:rsidRPr="00892A4A">
        <w:rPr>
          <w:rFonts w:eastAsia="MS PGothic"/>
          <w:sz w:val="20"/>
          <w:szCs w:val="20"/>
          <w:lang w:val="ja-JP"/>
        </w:rPr>
        <w:t>たとえば、お客様は第三者にインスタンスを頒布することはできません</w:t>
      </w:r>
      <w:r w:rsidRPr="00892A4A">
        <w:rPr>
          <w:rFonts w:eastAsia="MS PGothic"/>
          <w:sz w:val="20"/>
          <w:szCs w:val="20"/>
          <w:lang w:val="ja-JP"/>
        </w:rPr>
        <w:t>)</w:t>
      </w:r>
      <w:r w:rsidRPr="00892A4A">
        <w:rPr>
          <w:rFonts w:eastAsia="MS PGothic"/>
          <w:sz w:val="20"/>
          <w:szCs w:val="20"/>
          <w:lang w:val="ja-JP"/>
        </w:rPr>
        <w:t>、本サーバー</w:t>
      </w:r>
      <w:r w:rsidRPr="00892A4A">
        <w:rPr>
          <w:rFonts w:eastAsia="MS PGothic"/>
          <w:sz w:val="20"/>
          <w:szCs w:val="20"/>
          <w:lang w:val="ja-JP"/>
        </w:rPr>
        <w:t xml:space="preserve"> </w:t>
      </w:r>
      <w:r w:rsidRPr="00892A4A">
        <w:rPr>
          <w:rFonts w:eastAsia="MS PGothic"/>
          <w:sz w:val="20"/>
          <w:szCs w:val="20"/>
          <w:lang w:val="ja-JP"/>
        </w:rPr>
        <w:t>ソフトウェアおよび追加ソフトウェアのインスタンスを作成および格納することができます。</w:t>
      </w:r>
    </w:p>
    <w:p w14:paraId="4C0036DD" w14:textId="77777777" w:rsidR="00DB3DB6" w:rsidRPr="00892A4A" w:rsidRDefault="00DB3DB6">
      <w:pPr>
        <w:pStyle w:val="Heading2"/>
        <w:widowControl w:val="0"/>
        <w:numPr>
          <w:ilvl w:val="0"/>
          <w:numId w:val="0"/>
        </w:numPr>
        <w:ind w:left="1077" w:hanging="717"/>
        <w:rPr>
          <w:rFonts w:eastAsia="MS PGothic"/>
          <w:bCs w:val="0"/>
          <w:sz w:val="20"/>
          <w:szCs w:val="20"/>
        </w:rPr>
      </w:pPr>
      <w:r w:rsidRPr="00892A4A">
        <w:rPr>
          <w:rFonts w:eastAsia="MS PGothic"/>
          <w:bCs w:val="0"/>
          <w:sz w:val="20"/>
          <w:szCs w:val="20"/>
        </w:rPr>
        <w:t>2.7</w:t>
      </w:r>
      <w:r w:rsidRPr="00892A4A">
        <w:rPr>
          <w:rFonts w:eastAsia="MS PGothic"/>
          <w:bCs w:val="0"/>
          <w:sz w:val="20"/>
          <w:szCs w:val="20"/>
        </w:rPr>
        <w:tab/>
      </w:r>
      <w:r w:rsidRPr="00892A4A">
        <w:rPr>
          <w:rFonts w:eastAsia="MS PGothic"/>
          <w:bCs w:val="0"/>
          <w:sz w:val="20"/>
          <w:szCs w:val="20"/>
          <w:lang w:val="ja-JP"/>
        </w:rPr>
        <w:t>アクセス用のクライアント</w:t>
      </w:r>
      <w:r w:rsidRPr="00892A4A">
        <w:rPr>
          <w:rFonts w:eastAsia="MS PGothic"/>
          <w:bCs w:val="0"/>
          <w:sz w:val="20"/>
          <w:szCs w:val="20"/>
          <w:lang w:val="ja-JP"/>
        </w:rPr>
        <w:t xml:space="preserve"> </w:t>
      </w:r>
      <w:r w:rsidRPr="00892A4A">
        <w:rPr>
          <w:rFonts w:eastAsia="MS PGothic"/>
          <w:bCs w:val="0"/>
          <w:sz w:val="20"/>
          <w:szCs w:val="20"/>
          <w:lang w:val="ja-JP"/>
        </w:rPr>
        <w:t>アクセス</w:t>
      </w:r>
      <w:r w:rsidRPr="00892A4A">
        <w:rPr>
          <w:rFonts w:eastAsia="MS PGothic"/>
          <w:bCs w:val="0"/>
          <w:sz w:val="20"/>
          <w:szCs w:val="20"/>
          <w:lang w:val="ja-JP"/>
        </w:rPr>
        <w:t xml:space="preserve"> </w:t>
      </w:r>
      <w:r w:rsidRPr="00892A4A">
        <w:rPr>
          <w:rFonts w:eastAsia="MS PGothic"/>
          <w:bCs w:val="0"/>
          <w:sz w:val="20"/>
          <w:szCs w:val="20"/>
          <w:lang w:val="ja-JP"/>
        </w:rPr>
        <w:t>ライセンス</w:t>
      </w:r>
      <w:r w:rsidRPr="00892A4A">
        <w:rPr>
          <w:rFonts w:eastAsia="MS PGothic"/>
          <w:bCs w:val="0"/>
          <w:sz w:val="20"/>
          <w:szCs w:val="20"/>
          <w:lang w:val="ja-JP"/>
        </w:rPr>
        <w:t xml:space="preserve"> (CAL) </w:t>
      </w:r>
      <w:r w:rsidRPr="00892A4A">
        <w:rPr>
          <w:rFonts w:eastAsia="MS PGothic"/>
          <w:bCs w:val="0"/>
          <w:sz w:val="20"/>
          <w:szCs w:val="20"/>
          <w:lang w:val="ja-JP"/>
        </w:rPr>
        <w:t xml:space="preserve">は不要　　</w:t>
      </w:r>
      <w:r w:rsidRPr="00892A4A">
        <w:rPr>
          <w:rFonts w:eastAsia="MS PGothic"/>
          <w:b w:val="0"/>
          <w:bCs w:val="0"/>
          <w:sz w:val="20"/>
          <w:szCs w:val="20"/>
          <w:lang w:val="ja-JP"/>
        </w:rPr>
        <w:t>このコア</w:t>
      </w:r>
      <w:r w:rsidRPr="00892A4A">
        <w:rPr>
          <w:rFonts w:eastAsia="MS PGothic"/>
          <w:b w:val="0"/>
          <w:bCs w:val="0"/>
          <w:sz w:val="20"/>
          <w:szCs w:val="20"/>
          <w:lang w:val="ja-JP"/>
        </w:rPr>
        <w:t xml:space="preserve"> </w:t>
      </w:r>
      <w:r w:rsidRPr="00892A4A">
        <w:rPr>
          <w:rFonts w:eastAsia="MS PGothic"/>
          <w:b w:val="0"/>
          <w:bCs w:val="0"/>
          <w:sz w:val="20"/>
          <w:szCs w:val="20"/>
          <w:lang w:val="ja-JP"/>
        </w:rPr>
        <w:t>ライセンス</w:t>
      </w:r>
      <w:r w:rsidRPr="00892A4A">
        <w:rPr>
          <w:rFonts w:eastAsia="MS PGothic"/>
          <w:b w:val="0"/>
          <w:bCs w:val="0"/>
          <w:sz w:val="20"/>
          <w:szCs w:val="20"/>
          <w:lang w:val="ja-JP"/>
        </w:rPr>
        <w:t xml:space="preserve"> </w:t>
      </w:r>
      <w:r w:rsidRPr="00892A4A">
        <w:rPr>
          <w:rFonts w:eastAsia="MS PGothic"/>
          <w:b w:val="0"/>
          <w:bCs w:val="0"/>
          <w:sz w:val="20"/>
          <w:szCs w:val="20"/>
          <w:lang w:val="ja-JP"/>
        </w:rPr>
        <w:t>モデルでは、本サーバー</w:t>
      </w:r>
      <w:r w:rsidRPr="00892A4A">
        <w:rPr>
          <w:rFonts w:eastAsia="MS PGothic"/>
          <w:b w:val="0"/>
          <w:bCs w:val="0"/>
          <w:sz w:val="20"/>
          <w:szCs w:val="20"/>
          <w:lang w:val="ja-JP"/>
        </w:rPr>
        <w:t xml:space="preserve"> </w:t>
      </w:r>
      <w:r w:rsidRPr="00892A4A">
        <w:rPr>
          <w:rFonts w:eastAsia="MS PGothic"/>
          <w:b w:val="0"/>
          <w:bCs w:val="0"/>
          <w:sz w:val="20"/>
          <w:szCs w:val="20"/>
          <w:lang w:val="ja-JP"/>
        </w:rPr>
        <w:t>ソフトウェアのインスタンスにアクセスするユーザーまたはデバイスには</w:t>
      </w:r>
      <w:r w:rsidRPr="00892A4A">
        <w:rPr>
          <w:rFonts w:eastAsia="MS PGothic"/>
          <w:b w:val="0"/>
          <w:bCs w:val="0"/>
          <w:sz w:val="20"/>
          <w:szCs w:val="20"/>
          <w:lang w:val="ja-JP"/>
        </w:rPr>
        <w:t xml:space="preserve"> CAL </w:t>
      </w:r>
      <w:r w:rsidRPr="00892A4A">
        <w:rPr>
          <w:rFonts w:eastAsia="MS PGothic"/>
          <w:b w:val="0"/>
          <w:bCs w:val="0"/>
          <w:sz w:val="20"/>
          <w:szCs w:val="20"/>
          <w:lang w:val="ja-JP"/>
        </w:rPr>
        <w:t>は必要ありません。</w:t>
      </w:r>
    </w:p>
    <w:p w14:paraId="4C0036DE" w14:textId="77777777" w:rsidR="00DB3DB6" w:rsidRPr="00892A4A" w:rsidRDefault="00DB3DB6">
      <w:pPr>
        <w:pStyle w:val="Heading1"/>
        <w:widowControl w:val="0"/>
        <w:ind w:left="360" w:hanging="360"/>
        <w:rPr>
          <w:rFonts w:eastAsia="MS PGothic"/>
          <w:bCs w:val="0"/>
          <w:sz w:val="20"/>
          <w:szCs w:val="20"/>
        </w:rPr>
      </w:pPr>
      <w:r w:rsidRPr="00892A4A">
        <w:rPr>
          <w:rFonts w:eastAsia="MS PGothic"/>
          <w:bCs w:val="0"/>
          <w:sz w:val="20"/>
          <w:szCs w:val="20"/>
          <w:lang w:val="ja-JP"/>
        </w:rPr>
        <w:t>サーバー</w:t>
      </w:r>
      <w:r w:rsidRPr="00892A4A">
        <w:rPr>
          <w:rFonts w:eastAsia="MS PGothic"/>
          <w:bCs w:val="0"/>
          <w:sz w:val="20"/>
          <w:szCs w:val="20"/>
          <w:lang w:val="ja-JP"/>
        </w:rPr>
        <w:t xml:space="preserve"> + </w:t>
      </w:r>
      <w:r w:rsidRPr="00892A4A">
        <w:rPr>
          <w:rFonts w:eastAsia="MS PGothic"/>
          <w:bCs w:val="0"/>
          <w:sz w:val="20"/>
          <w:szCs w:val="20"/>
          <w:lang w:val="ja-JP"/>
        </w:rPr>
        <w:t>クライアント</w:t>
      </w:r>
      <w:r w:rsidRPr="00892A4A">
        <w:rPr>
          <w:rFonts w:eastAsia="MS PGothic"/>
          <w:bCs w:val="0"/>
          <w:sz w:val="20"/>
          <w:szCs w:val="20"/>
          <w:lang w:val="ja-JP"/>
        </w:rPr>
        <w:t xml:space="preserve"> </w:t>
      </w:r>
      <w:r w:rsidRPr="00892A4A">
        <w:rPr>
          <w:rFonts w:eastAsia="MS PGothic"/>
          <w:bCs w:val="0"/>
          <w:sz w:val="20"/>
          <w:szCs w:val="20"/>
          <w:lang w:val="ja-JP"/>
        </w:rPr>
        <w:t>アクセス</w:t>
      </w:r>
      <w:r w:rsidRPr="00892A4A">
        <w:rPr>
          <w:rFonts w:eastAsia="MS PGothic"/>
          <w:bCs w:val="0"/>
          <w:sz w:val="20"/>
          <w:szCs w:val="20"/>
          <w:lang w:val="ja-JP"/>
        </w:rPr>
        <w:t xml:space="preserve"> </w:t>
      </w:r>
      <w:r w:rsidRPr="00892A4A">
        <w:rPr>
          <w:rFonts w:eastAsia="MS PGothic"/>
          <w:bCs w:val="0"/>
          <w:sz w:val="20"/>
          <w:szCs w:val="20"/>
          <w:lang w:val="ja-JP"/>
        </w:rPr>
        <w:t>ライセンス</w:t>
      </w:r>
      <w:r w:rsidRPr="00892A4A">
        <w:rPr>
          <w:rFonts w:eastAsia="MS PGothic"/>
          <w:bCs w:val="0"/>
          <w:sz w:val="20"/>
          <w:szCs w:val="20"/>
          <w:lang w:val="ja-JP"/>
        </w:rPr>
        <w:t xml:space="preserve"> </w:t>
      </w:r>
      <w:r w:rsidRPr="00892A4A">
        <w:rPr>
          <w:rFonts w:eastAsia="MS PGothic"/>
          <w:bCs w:val="0"/>
          <w:sz w:val="20"/>
          <w:szCs w:val="20"/>
          <w:lang w:val="ja-JP"/>
        </w:rPr>
        <w:t>モデルの使用権</w:t>
      </w:r>
    </w:p>
    <w:p w14:paraId="4C0036DF" w14:textId="77777777" w:rsidR="00DB3DB6" w:rsidRPr="00892A4A" w:rsidRDefault="00DB3DB6">
      <w:pPr>
        <w:pStyle w:val="Heading2"/>
        <w:widowControl w:val="0"/>
        <w:numPr>
          <w:ilvl w:val="0"/>
          <w:numId w:val="0"/>
        </w:numPr>
        <w:ind w:left="1077" w:hanging="717"/>
        <w:rPr>
          <w:rFonts w:eastAsia="MS PGothic"/>
          <w:bCs w:val="0"/>
          <w:sz w:val="20"/>
          <w:szCs w:val="20"/>
        </w:rPr>
      </w:pPr>
      <w:r w:rsidRPr="00892A4A">
        <w:rPr>
          <w:rFonts w:eastAsia="MS PGothic"/>
          <w:bCs w:val="0"/>
          <w:sz w:val="20"/>
          <w:szCs w:val="20"/>
        </w:rPr>
        <w:t>3.1</w:t>
      </w:r>
      <w:r w:rsidRPr="00892A4A">
        <w:rPr>
          <w:rFonts w:eastAsia="MS PGothic"/>
          <w:bCs w:val="0"/>
          <w:sz w:val="20"/>
          <w:szCs w:val="20"/>
        </w:rPr>
        <w:tab/>
      </w:r>
      <w:r w:rsidRPr="00892A4A">
        <w:rPr>
          <w:rFonts w:eastAsia="MS PGothic"/>
          <w:bCs w:val="0"/>
          <w:sz w:val="20"/>
          <w:szCs w:val="20"/>
          <w:lang w:val="ja-JP"/>
        </w:rPr>
        <w:t>サーバーへのライセンスの割り当て</w:t>
      </w:r>
    </w:p>
    <w:p w14:paraId="4C0036E0" w14:textId="77777777" w:rsidR="00DB3DB6" w:rsidRPr="00892A4A" w:rsidRDefault="00DB3DB6">
      <w:pPr>
        <w:pStyle w:val="Heading4"/>
        <w:numPr>
          <w:ilvl w:val="0"/>
          <w:numId w:val="0"/>
        </w:numPr>
        <w:ind w:left="1435" w:hanging="358"/>
        <w:rPr>
          <w:rFonts w:eastAsia="MS PGothic"/>
          <w:sz w:val="20"/>
          <w:szCs w:val="20"/>
        </w:rPr>
      </w:pPr>
      <w:r w:rsidRPr="00892A4A">
        <w:rPr>
          <w:rFonts w:eastAsia="MS PGothic"/>
          <w:b/>
          <w:noProof/>
          <w:sz w:val="20"/>
          <w:szCs w:val="20"/>
        </w:rPr>
        <w:t>(a)</w:t>
      </w:r>
      <w:r w:rsidRPr="00892A4A">
        <w:rPr>
          <w:rFonts w:eastAsia="MS PGothic"/>
          <w:sz w:val="20"/>
          <w:szCs w:val="20"/>
        </w:rPr>
        <w:tab/>
      </w:r>
      <w:r w:rsidRPr="00892A4A">
        <w:rPr>
          <w:rFonts w:eastAsia="MS PGothic"/>
          <w:b/>
          <w:sz w:val="20"/>
          <w:szCs w:val="20"/>
          <w:lang w:val="ja-JP"/>
        </w:rPr>
        <w:t xml:space="preserve">初回割り当て　　</w:t>
      </w:r>
      <w:r w:rsidRPr="00892A4A">
        <w:rPr>
          <w:rFonts w:eastAsia="MS PGothic"/>
          <w:sz w:val="20"/>
          <w:szCs w:val="20"/>
          <w:lang w:val="ja-JP"/>
        </w:rPr>
        <w:t>お客様は、</w:t>
      </w:r>
      <w:r w:rsidRPr="00892A4A">
        <w:rPr>
          <w:rFonts w:eastAsia="MS PGothic"/>
          <w:sz w:val="20"/>
          <w:szCs w:val="20"/>
          <w:lang w:val="ja-JP"/>
        </w:rPr>
        <w:t xml:space="preserve">1 </w:t>
      </w:r>
      <w:r w:rsidRPr="00892A4A">
        <w:rPr>
          <w:rFonts w:eastAsia="MS PGothic"/>
          <w:sz w:val="20"/>
          <w:szCs w:val="20"/>
          <w:lang w:val="ja-JP"/>
        </w:rPr>
        <w:t>つのソフトウェア</w:t>
      </w:r>
      <w:r w:rsidRPr="00892A4A">
        <w:rPr>
          <w:rFonts w:eastAsia="MS PGothic"/>
          <w:sz w:val="20"/>
          <w:szCs w:val="20"/>
          <w:lang w:val="ja-JP"/>
        </w:rPr>
        <w:t xml:space="preserve"> </w:t>
      </w:r>
      <w:r w:rsidRPr="00892A4A">
        <w:rPr>
          <w:rFonts w:eastAsia="MS PGothic"/>
          <w:sz w:val="20"/>
          <w:szCs w:val="20"/>
          <w:lang w:val="ja-JP"/>
        </w:rPr>
        <w:t>ライセンスに基づいて本サーバー</w:t>
      </w:r>
      <w:r w:rsidRPr="00892A4A">
        <w:rPr>
          <w:rFonts w:eastAsia="MS PGothic"/>
          <w:sz w:val="20"/>
          <w:szCs w:val="20"/>
          <w:lang w:val="ja-JP"/>
        </w:rPr>
        <w:t xml:space="preserve"> </w:t>
      </w:r>
      <w:r w:rsidRPr="00892A4A">
        <w:rPr>
          <w:rFonts w:eastAsia="MS PGothic"/>
          <w:sz w:val="20"/>
          <w:szCs w:val="20"/>
          <w:lang w:val="ja-JP"/>
        </w:rPr>
        <w:t>ソフトウェアのインスタンスを実行する前に、そのライセンスを、お客様のサーバーのうちの</w:t>
      </w:r>
      <w:r w:rsidRPr="00892A4A">
        <w:rPr>
          <w:rFonts w:eastAsia="MS PGothic"/>
          <w:sz w:val="20"/>
          <w:szCs w:val="20"/>
          <w:lang w:val="ja-JP"/>
        </w:rPr>
        <w:t xml:space="preserve"> 1 </w:t>
      </w:r>
      <w:r w:rsidRPr="00892A4A">
        <w:rPr>
          <w:rFonts w:eastAsia="MS PGothic"/>
          <w:sz w:val="20"/>
          <w:szCs w:val="20"/>
          <w:lang w:val="ja-JP"/>
        </w:rPr>
        <w:t>つに割り当てなければなりません。そのサーバーは、そのライセンスに関して「ライセンスを取得したサーバー」と見なされます。お客様は、同じライセンスを</w:t>
      </w:r>
      <w:r w:rsidRPr="00892A4A">
        <w:rPr>
          <w:rFonts w:eastAsia="MS PGothic"/>
          <w:sz w:val="20"/>
          <w:szCs w:val="20"/>
          <w:lang w:val="ja-JP"/>
        </w:rPr>
        <w:t xml:space="preserve"> 1 </w:t>
      </w:r>
      <w:r w:rsidRPr="00892A4A">
        <w:rPr>
          <w:rFonts w:eastAsia="MS PGothic"/>
          <w:sz w:val="20"/>
          <w:szCs w:val="20"/>
          <w:lang w:val="ja-JP"/>
        </w:rPr>
        <w:t>台を超えるサーバーに割り当てることはできませんが、同じサーバーに他のソフトウェア</w:t>
      </w:r>
      <w:r w:rsidRPr="00892A4A">
        <w:rPr>
          <w:rFonts w:eastAsia="MS PGothic"/>
          <w:sz w:val="20"/>
          <w:szCs w:val="20"/>
          <w:lang w:val="ja-JP"/>
        </w:rPr>
        <w:t xml:space="preserve"> </w:t>
      </w:r>
      <w:r w:rsidRPr="00892A4A">
        <w:rPr>
          <w:rFonts w:eastAsia="MS PGothic"/>
          <w:sz w:val="20"/>
          <w:szCs w:val="20"/>
          <w:lang w:val="ja-JP"/>
        </w:rPr>
        <w:t>ライセンスを割り当てることができます。ハードウェアのパーティションまたはブレードは、別個のサーバーと見なされます。</w:t>
      </w:r>
    </w:p>
    <w:p w14:paraId="4C0036E1" w14:textId="77777777" w:rsidR="00DB3DB6" w:rsidRPr="00892A4A" w:rsidRDefault="00DB3DB6">
      <w:pPr>
        <w:pStyle w:val="Heading4"/>
        <w:numPr>
          <w:ilvl w:val="0"/>
          <w:numId w:val="0"/>
        </w:numPr>
        <w:ind w:left="1435" w:hanging="358"/>
        <w:rPr>
          <w:rFonts w:eastAsia="MS PGothic"/>
          <w:sz w:val="20"/>
          <w:szCs w:val="20"/>
        </w:rPr>
      </w:pPr>
      <w:r w:rsidRPr="00892A4A">
        <w:rPr>
          <w:rFonts w:eastAsia="MS PGothic"/>
          <w:b/>
          <w:noProof/>
          <w:sz w:val="20"/>
          <w:szCs w:val="20"/>
        </w:rPr>
        <w:t>(b)</w:t>
      </w:r>
      <w:r w:rsidRPr="00892A4A">
        <w:rPr>
          <w:rFonts w:eastAsia="MS PGothic"/>
          <w:sz w:val="20"/>
          <w:szCs w:val="20"/>
        </w:rPr>
        <w:tab/>
      </w:r>
      <w:r w:rsidRPr="00892A4A">
        <w:rPr>
          <w:rFonts w:eastAsia="MS PGothic"/>
          <w:b/>
          <w:sz w:val="20"/>
          <w:szCs w:val="20"/>
          <w:lang w:val="ja-JP"/>
        </w:rPr>
        <w:t xml:space="preserve">再割り当て　　</w:t>
      </w:r>
      <w:r w:rsidRPr="00892A4A">
        <w:rPr>
          <w:rFonts w:eastAsia="MS PGothic"/>
          <w:sz w:val="20"/>
          <w:szCs w:val="20"/>
          <w:lang w:val="ja-JP"/>
        </w:rPr>
        <w:t>ソフトウェア</w:t>
      </w:r>
      <w:r w:rsidRPr="00892A4A">
        <w:rPr>
          <w:rFonts w:eastAsia="MS PGothic"/>
          <w:sz w:val="20"/>
          <w:szCs w:val="20"/>
          <w:lang w:val="ja-JP"/>
        </w:rPr>
        <w:t xml:space="preserve"> </w:t>
      </w:r>
      <w:r w:rsidRPr="00892A4A">
        <w:rPr>
          <w:rFonts w:eastAsia="MS PGothic"/>
          <w:sz w:val="20"/>
          <w:szCs w:val="20"/>
          <w:lang w:val="ja-JP"/>
        </w:rPr>
        <w:t>ライセンスの再割り当てはできますが、最後に割り当てた日から</w:t>
      </w:r>
      <w:r w:rsidRPr="00892A4A">
        <w:rPr>
          <w:rFonts w:eastAsia="MS PGothic"/>
          <w:sz w:val="20"/>
          <w:szCs w:val="20"/>
          <w:lang w:val="ja-JP"/>
        </w:rPr>
        <w:t xml:space="preserve"> 90 </w:t>
      </w:r>
      <w:r w:rsidRPr="00892A4A">
        <w:rPr>
          <w:rFonts w:eastAsia="MS PGothic"/>
          <w:sz w:val="20"/>
          <w:szCs w:val="20"/>
          <w:lang w:val="ja-JP"/>
        </w:rPr>
        <w:t>日以内に再割り当てを行うことはできません。ただし、恒久的なハードウェアの故障により、ライセンスを取得したサーバーの使用を中止する場合には、その期間より早くソフトウェア</w:t>
      </w:r>
      <w:r w:rsidRPr="00892A4A">
        <w:rPr>
          <w:rFonts w:eastAsia="MS PGothic"/>
          <w:sz w:val="20"/>
          <w:szCs w:val="20"/>
          <w:lang w:val="ja-JP"/>
        </w:rPr>
        <w:t xml:space="preserve"> </w:t>
      </w:r>
      <w:r w:rsidRPr="00892A4A">
        <w:rPr>
          <w:rFonts w:eastAsia="MS PGothic"/>
          <w:sz w:val="20"/>
          <w:szCs w:val="20"/>
          <w:lang w:val="ja-JP"/>
        </w:rPr>
        <w:t>ライセンスを再割り当てすることができます。お客様がライセンスを再割り当てする場合、お客様がライセンスを再割り当てしたサーバーが、そのライセンスに関して新たな「ライセンスを取得したサーバー」と見なされます。</w:t>
      </w:r>
    </w:p>
    <w:p w14:paraId="4C0036E2" w14:textId="77777777" w:rsidR="00DB3DB6" w:rsidRPr="00892A4A" w:rsidRDefault="00DB3DB6">
      <w:pPr>
        <w:pStyle w:val="Heading2"/>
        <w:widowControl w:val="0"/>
        <w:numPr>
          <w:ilvl w:val="0"/>
          <w:numId w:val="0"/>
        </w:numPr>
        <w:ind w:left="1077" w:hanging="717"/>
        <w:rPr>
          <w:rFonts w:eastAsia="MS PGothic"/>
          <w:bCs w:val="0"/>
          <w:sz w:val="20"/>
          <w:szCs w:val="20"/>
        </w:rPr>
      </w:pPr>
      <w:r w:rsidRPr="00892A4A">
        <w:rPr>
          <w:rFonts w:eastAsia="MS PGothic"/>
          <w:bCs w:val="0"/>
          <w:sz w:val="20"/>
          <w:szCs w:val="20"/>
        </w:rPr>
        <w:t>3.2</w:t>
      </w:r>
      <w:r w:rsidRPr="00892A4A">
        <w:rPr>
          <w:rFonts w:eastAsia="MS PGothic"/>
          <w:bCs w:val="0"/>
          <w:sz w:val="20"/>
          <w:szCs w:val="20"/>
        </w:rPr>
        <w:tab/>
      </w:r>
      <w:r w:rsidRPr="00892A4A">
        <w:rPr>
          <w:rFonts w:eastAsia="MS PGothic"/>
          <w:bCs w:val="0"/>
          <w:sz w:val="20"/>
          <w:szCs w:val="20"/>
          <w:lang w:val="ja-JP"/>
        </w:rPr>
        <w:t>サーバー</w:t>
      </w:r>
      <w:r w:rsidRPr="00892A4A">
        <w:rPr>
          <w:rFonts w:eastAsia="MS PGothic"/>
          <w:bCs w:val="0"/>
          <w:sz w:val="20"/>
          <w:szCs w:val="20"/>
          <w:lang w:val="ja-JP"/>
        </w:rPr>
        <w:t xml:space="preserve"> </w:t>
      </w:r>
      <w:r w:rsidRPr="00892A4A">
        <w:rPr>
          <w:rFonts w:eastAsia="MS PGothic"/>
          <w:bCs w:val="0"/>
          <w:sz w:val="20"/>
          <w:szCs w:val="20"/>
          <w:lang w:val="ja-JP"/>
        </w:rPr>
        <w:t xml:space="preserve">ソフトウェアのインスタンスの実行　　</w:t>
      </w:r>
      <w:r w:rsidRPr="00892A4A">
        <w:rPr>
          <w:rFonts w:eastAsia="MS PGothic"/>
          <w:b w:val="0"/>
          <w:bCs w:val="0"/>
          <w:sz w:val="20"/>
          <w:szCs w:val="20"/>
          <w:lang w:val="ja-JP"/>
        </w:rPr>
        <w:t>お客様がサーバーに割り当てる各ソフトウェア</w:t>
      </w:r>
      <w:r w:rsidRPr="00892A4A">
        <w:rPr>
          <w:rFonts w:eastAsia="MS PGothic"/>
          <w:b w:val="0"/>
          <w:bCs w:val="0"/>
          <w:sz w:val="20"/>
          <w:szCs w:val="20"/>
          <w:lang w:val="ja-JP"/>
        </w:rPr>
        <w:t xml:space="preserve"> </w:t>
      </w:r>
      <w:r w:rsidRPr="00892A4A">
        <w:rPr>
          <w:rFonts w:eastAsia="MS PGothic"/>
          <w:b w:val="0"/>
          <w:bCs w:val="0"/>
          <w:sz w:val="20"/>
          <w:szCs w:val="20"/>
          <w:lang w:val="ja-JP"/>
        </w:rPr>
        <w:t>ライセンスにつき、お客様は、ライセンスを取得したサーバー上の</w:t>
      </w:r>
      <w:r w:rsidRPr="00892A4A">
        <w:rPr>
          <w:rFonts w:eastAsia="MS PGothic"/>
          <w:b w:val="0"/>
          <w:bCs w:val="0"/>
          <w:sz w:val="20"/>
          <w:szCs w:val="20"/>
          <w:lang w:val="ja-JP"/>
        </w:rPr>
        <w:t xml:space="preserve"> 1 </w:t>
      </w:r>
      <w:r w:rsidRPr="00892A4A">
        <w:rPr>
          <w:rFonts w:eastAsia="MS PGothic"/>
          <w:b w:val="0"/>
          <w:bCs w:val="0"/>
          <w:sz w:val="20"/>
          <w:szCs w:val="20"/>
          <w:lang w:val="ja-JP"/>
        </w:rPr>
        <w:t>つの物理または仮想</w:t>
      </w:r>
      <w:r w:rsidRPr="00892A4A">
        <w:rPr>
          <w:rFonts w:eastAsia="MS PGothic"/>
          <w:b w:val="0"/>
          <w:bCs w:val="0"/>
          <w:sz w:val="20"/>
          <w:szCs w:val="20"/>
          <w:lang w:val="ja-JP"/>
        </w:rPr>
        <w:t xml:space="preserve"> OSE </w:t>
      </w:r>
      <w:r w:rsidRPr="00892A4A">
        <w:rPr>
          <w:rFonts w:eastAsia="MS PGothic"/>
          <w:b w:val="0"/>
          <w:bCs w:val="0"/>
          <w:sz w:val="20"/>
          <w:szCs w:val="20"/>
          <w:lang w:val="ja-JP"/>
        </w:rPr>
        <w:t>で、一度に任意の数の本サーバー</w:t>
      </w:r>
      <w:r w:rsidRPr="00892A4A">
        <w:rPr>
          <w:rFonts w:eastAsia="MS PGothic"/>
          <w:b w:val="0"/>
          <w:bCs w:val="0"/>
          <w:sz w:val="20"/>
          <w:szCs w:val="20"/>
          <w:lang w:val="ja-JP"/>
        </w:rPr>
        <w:t xml:space="preserve"> </w:t>
      </w:r>
      <w:r w:rsidRPr="00892A4A">
        <w:rPr>
          <w:rFonts w:eastAsia="MS PGothic"/>
          <w:b w:val="0"/>
          <w:bCs w:val="0"/>
          <w:sz w:val="20"/>
          <w:szCs w:val="20"/>
          <w:lang w:val="ja-JP"/>
        </w:rPr>
        <w:t>ソフトウェアのインスタンスを実行することができます。</w:t>
      </w:r>
    </w:p>
    <w:p w14:paraId="4C0036E3" w14:textId="2D208F28" w:rsidR="00DB3DB6" w:rsidRPr="00892A4A" w:rsidRDefault="00DB3DB6">
      <w:pPr>
        <w:pStyle w:val="Heading2"/>
        <w:widowControl w:val="0"/>
        <w:numPr>
          <w:ilvl w:val="0"/>
          <w:numId w:val="0"/>
        </w:numPr>
        <w:ind w:left="1077" w:hanging="717"/>
        <w:rPr>
          <w:rFonts w:eastAsia="MS PGothic"/>
          <w:bCs w:val="0"/>
          <w:sz w:val="20"/>
          <w:szCs w:val="20"/>
        </w:rPr>
      </w:pPr>
      <w:r w:rsidRPr="00892A4A">
        <w:rPr>
          <w:rFonts w:eastAsia="MS PGothic"/>
          <w:bCs w:val="0"/>
          <w:sz w:val="20"/>
          <w:szCs w:val="20"/>
        </w:rPr>
        <w:t>3.3</w:t>
      </w:r>
      <w:r w:rsidRPr="00892A4A">
        <w:rPr>
          <w:rFonts w:eastAsia="MS PGothic"/>
          <w:bCs w:val="0"/>
          <w:sz w:val="20"/>
          <w:szCs w:val="20"/>
        </w:rPr>
        <w:tab/>
      </w:r>
      <w:r w:rsidRPr="00892A4A">
        <w:rPr>
          <w:rFonts w:eastAsia="MS PGothic"/>
          <w:bCs w:val="0"/>
          <w:sz w:val="20"/>
          <w:szCs w:val="20"/>
          <w:lang w:val="ja-JP"/>
        </w:rPr>
        <w:t xml:space="preserve">追加のソフトウェアのインスタンスの実行　　</w:t>
      </w:r>
      <w:r w:rsidR="00954383">
        <w:rPr>
          <w:rFonts w:eastAsia="MS PGothic" w:hAnsi="‚l‚r ‚oƒSƒVƒbƒN" w:hint="eastAsia"/>
          <w:b w:val="0"/>
          <w:sz w:val="20"/>
          <w:szCs w:val="20"/>
        </w:rPr>
        <w:t>お客様は、許諾者によってまたは許諾者に代わって提供される統合ソフトウェア</w:t>
      </w:r>
      <w:r w:rsidR="00954383">
        <w:rPr>
          <w:rFonts w:eastAsia="MS PGothic"/>
          <w:b w:val="0"/>
          <w:sz w:val="20"/>
          <w:szCs w:val="20"/>
        </w:rPr>
        <w:t xml:space="preserve"> </w:t>
      </w:r>
      <w:r w:rsidR="00954383">
        <w:rPr>
          <w:rFonts w:eastAsia="MS PGothic" w:hAnsi="‚l‚r ‚oƒSƒVƒbƒN" w:hint="eastAsia"/>
          <w:b w:val="0"/>
          <w:sz w:val="20"/>
          <w:szCs w:val="20"/>
        </w:rPr>
        <w:t>ターンキー</w:t>
      </w:r>
      <w:r w:rsidR="00954383">
        <w:rPr>
          <w:rFonts w:eastAsia="MS PGothic"/>
          <w:b w:val="0"/>
          <w:sz w:val="20"/>
          <w:szCs w:val="20"/>
        </w:rPr>
        <w:t xml:space="preserve"> </w:t>
      </w:r>
      <w:r w:rsidR="00954383">
        <w:rPr>
          <w:rFonts w:eastAsia="MS PGothic" w:hAnsi="‚l‚r ‚oƒSƒVƒbƒN" w:hint="eastAsia"/>
          <w:b w:val="0"/>
          <w:sz w:val="20"/>
          <w:szCs w:val="20"/>
        </w:rPr>
        <w:t>アプリケーションまたはアプリケーション群</w:t>
      </w:r>
      <w:r w:rsidR="00954383">
        <w:rPr>
          <w:rFonts w:eastAsia="MS PGothic"/>
          <w:b w:val="0"/>
          <w:sz w:val="20"/>
          <w:szCs w:val="20"/>
        </w:rPr>
        <w:t xml:space="preserve"> (</w:t>
      </w:r>
      <w:r w:rsidR="00954383">
        <w:rPr>
          <w:rFonts w:eastAsia="MS PGothic" w:hAnsi="‚l‚r ‚oƒSƒVƒbƒN" w:hint="eastAsia"/>
          <w:b w:val="0"/>
          <w:sz w:val="20"/>
          <w:szCs w:val="20"/>
        </w:rPr>
        <w:t>以下「統合ソリューション」といいます</w:t>
      </w:r>
      <w:r w:rsidR="00954383">
        <w:rPr>
          <w:rFonts w:eastAsia="MS PGothic"/>
          <w:b w:val="0"/>
          <w:sz w:val="20"/>
          <w:szCs w:val="20"/>
        </w:rPr>
        <w:t xml:space="preserve">) </w:t>
      </w:r>
      <w:r w:rsidR="00954383">
        <w:rPr>
          <w:rFonts w:eastAsia="MS PGothic" w:hAnsi="‚l‚r ‚oƒSƒVƒbƒN" w:hint="eastAsia"/>
          <w:b w:val="0"/>
          <w:sz w:val="20"/>
          <w:szCs w:val="20"/>
        </w:rPr>
        <w:t>と組み合わせた場合にのみ、任意の数のデバイス上の物理または仮想オペレーティング</w:t>
      </w:r>
      <w:r w:rsidR="00954383">
        <w:rPr>
          <w:rFonts w:eastAsia="MS PGothic"/>
          <w:b w:val="0"/>
          <w:sz w:val="20"/>
          <w:szCs w:val="20"/>
        </w:rPr>
        <w:t xml:space="preserve"> </w:t>
      </w:r>
      <w:r w:rsidR="00954383">
        <w:rPr>
          <w:rFonts w:eastAsia="MS PGothic" w:hAnsi="‚l‚r ‚oƒSƒVƒbƒN" w:hint="eastAsia"/>
          <w:b w:val="0"/>
          <w:sz w:val="20"/>
          <w:szCs w:val="20"/>
        </w:rPr>
        <w:t>システム環境において、以下に示す任意の数の追加ソフトウェアのインスタンスを実行または使用することができます。</w:t>
      </w:r>
      <w:r w:rsidR="00954383">
        <w:rPr>
          <w:rFonts w:eastAsia="MS PGothic" w:hint="eastAsia"/>
          <w:b w:val="0"/>
          <w:bCs w:val="0"/>
          <w:sz w:val="20"/>
          <w:szCs w:val="20"/>
          <w:lang w:val="ja-JP"/>
        </w:rPr>
        <w:t>追加ソフトウェアは、サーバー</w:t>
      </w:r>
      <w:r w:rsidR="00954383">
        <w:rPr>
          <w:rFonts w:eastAsia="MS PGothic"/>
          <w:b w:val="0"/>
          <w:bCs w:val="0"/>
          <w:sz w:val="20"/>
          <w:szCs w:val="20"/>
          <w:lang w:val="ja-JP"/>
        </w:rPr>
        <w:t xml:space="preserve"> </w:t>
      </w:r>
      <w:r w:rsidR="00954383">
        <w:rPr>
          <w:rFonts w:eastAsia="MS PGothic" w:hint="eastAsia"/>
          <w:b w:val="0"/>
          <w:bCs w:val="0"/>
          <w:sz w:val="20"/>
          <w:szCs w:val="20"/>
          <w:lang w:val="ja-JP"/>
        </w:rPr>
        <w:t>ソフトウェアで直接使用するか、他の追加ソフトウェアを介して間接的に使用することができます。</w:t>
      </w:r>
    </w:p>
    <w:p w14:paraId="4C0036E4" w14:textId="77777777" w:rsidR="00DB3DB6" w:rsidRPr="00892A4A" w:rsidRDefault="00DB3DB6">
      <w:pPr>
        <w:pStyle w:val="Heading2"/>
        <w:widowControl w:val="0"/>
        <w:numPr>
          <w:ilvl w:val="0"/>
          <w:numId w:val="9"/>
        </w:numPr>
        <w:ind w:left="1440"/>
        <w:rPr>
          <w:rFonts w:eastAsia="MS PGothic"/>
          <w:b w:val="0"/>
          <w:bCs w:val="0"/>
          <w:sz w:val="20"/>
          <w:szCs w:val="20"/>
        </w:rPr>
      </w:pPr>
      <w:r w:rsidRPr="00892A4A">
        <w:rPr>
          <w:rFonts w:eastAsia="MS PGothic"/>
          <w:b w:val="0"/>
          <w:bCs w:val="0"/>
          <w:sz w:val="20"/>
          <w:szCs w:val="20"/>
        </w:rPr>
        <w:t>Business Intelligence Development Studio</w:t>
      </w:r>
    </w:p>
    <w:p w14:paraId="4C0036E5" w14:textId="77777777" w:rsidR="00DB3DB6" w:rsidRPr="00892A4A" w:rsidRDefault="00DB3DB6">
      <w:pPr>
        <w:pStyle w:val="Heading2"/>
        <w:widowControl w:val="0"/>
        <w:numPr>
          <w:ilvl w:val="0"/>
          <w:numId w:val="9"/>
        </w:numPr>
        <w:ind w:left="1440"/>
        <w:rPr>
          <w:rFonts w:eastAsia="MS PGothic"/>
          <w:b w:val="0"/>
          <w:bCs w:val="0"/>
          <w:sz w:val="20"/>
          <w:szCs w:val="20"/>
        </w:rPr>
      </w:pPr>
      <w:r w:rsidRPr="00892A4A">
        <w:rPr>
          <w:rFonts w:eastAsia="MS PGothic"/>
          <w:b w:val="0"/>
          <w:bCs w:val="0"/>
          <w:sz w:val="20"/>
          <w:szCs w:val="20"/>
          <w:lang w:val="ja-JP"/>
        </w:rPr>
        <w:t>クライアント</w:t>
      </w:r>
      <w:r w:rsidRPr="00892A4A">
        <w:rPr>
          <w:rFonts w:eastAsia="MS PGothic"/>
          <w:b w:val="0"/>
          <w:bCs w:val="0"/>
          <w:sz w:val="20"/>
          <w:szCs w:val="20"/>
          <w:lang w:val="ja-JP"/>
        </w:rPr>
        <w:t xml:space="preserve"> </w:t>
      </w:r>
      <w:r w:rsidRPr="00892A4A">
        <w:rPr>
          <w:rFonts w:eastAsia="MS PGothic"/>
          <w:b w:val="0"/>
          <w:bCs w:val="0"/>
          <w:sz w:val="20"/>
          <w:szCs w:val="20"/>
          <w:lang w:val="ja-JP"/>
        </w:rPr>
        <w:t>ツール下位互換性</w:t>
      </w:r>
    </w:p>
    <w:p w14:paraId="4C0036E6" w14:textId="77777777" w:rsidR="00DB3DB6" w:rsidRPr="00892A4A" w:rsidRDefault="00DB3DB6">
      <w:pPr>
        <w:pStyle w:val="Heading2"/>
        <w:widowControl w:val="0"/>
        <w:numPr>
          <w:ilvl w:val="0"/>
          <w:numId w:val="9"/>
        </w:numPr>
        <w:ind w:left="1440"/>
        <w:rPr>
          <w:rFonts w:eastAsia="MS PGothic"/>
          <w:b w:val="0"/>
          <w:bCs w:val="0"/>
          <w:sz w:val="20"/>
          <w:szCs w:val="20"/>
        </w:rPr>
      </w:pPr>
      <w:r w:rsidRPr="00892A4A">
        <w:rPr>
          <w:rFonts w:eastAsia="MS PGothic"/>
          <w:b w:val="0"/>
          <w:bCs w:val="0"/>
          <w:sz w:val="20"/>
          <w:szCs w:val="20"/>
          <w:lang w:val="ja-JP"/>
        </w:rPr>
        <w:t>クライアント</w:t>
      </w:r>
      <w:r w:rsidRPr="00892A4A">
        <w:rPr>
          <w:rFonts w:eastAsia="MS PGothic"/>
          <w:b w:val="0"/>
          <w:bCs w:val="0"/>
          <w:sz w:val="20"/>
          <w:szCs w:val="20"/>
          <w:lang w:val="ja-JP"/>
        </w:rPr>
        <w:t xml:space="preserve"> </w:t>
      </w:r>
      <w:r w:rsidRPr="00892A4A">
        <w:rPr>
          <w:rFonts w:eastAsia="MS PGothic"/>
          <w:b w:val="0"/>
          <w:bCs w:val="0"/>
          <w:sz w:val="20"/>
          <w:szCs w:val="20"/>
          <w:lang w:val="ja-JP"/>
        </w:rPr>
        <w:t>ツール接続</w:t>
      </w:r>
    </w:p>
    <w:p w14:paraId="4C0036E7" w14:textId="77777777" w:rsidR="00DB3DB6" w:rsidRPr="00892A4A" w:rsidRDefault="00DB3DB6">
      <w:pPr>
        <w:pStyle w:val="Bullet3"/>
        <w:widowControl w:val="0"/>
        <w:numPr>
          <w:ilvl w:val="0"/>
          <w:numId w:val="9"/>
        </w:numPr>
        <w:ind w:left="1440"/>
        <w:rPr>
          <w:rFonts w:eastAsia="MS PGothic"/>
          <w:sz w:val="20"/>
          <w:szCs w:val="20"/>
        </w:rPr>
      </w:pPr>
      <w:r w:rsidRPr="00892A4A">
        <w:rPr>
          <w:rFonts w:eastAsia="MS PGothic"/>
          <w:sz w:val="20"/>
          <w:szCs w:val="20"/>
          <w:lang w:val="ja-JP"/>
        </w:rPr>
        <w:t>クライアント</w:t>
      </w:r>
      <w:r w:rsidRPr="00892A4A">
        <w:rPr>
          <w:rFonts w:eastAsia="MS PGothic"/>
          <w:sz w:val="20"/>
          <w:szCs w:val="20"/>
          <w:lang w:val="ja-JP"/>
        </w:rPr>
        <w:t xml:space="preserve"> </w:t>
      </w:r>
      <w:r w:rsidRPr="00892A4A">
        <w:rPr>
          <w:rFonts w:eastAsia="MS PGothic"/>
          <w:sz w:val="20"/>
          <w:szCs w:val="20"/>
          <w:lang w:val="ja-JP"/>
        </w:rPr>
        <w:t>ツール</w:t>
      </w:r>
      <w:r w:rsidRPr="00892A4A">
        <w:rPr>
          <w:rFonts w:eastAsia="MS PGothic"/>
          <w:sz w:val="20"/>
          <w:szCs w:val="20"/>
          <w:lang w:val="ja-JP"/>
        </w:rPr>
        <w:t xml:space="preserve"> SDK</w:t>
      </w:r>
      <w:r w:rsidRPr="00892A4A">
        <w:rPr>
          <w:rFonts w:eastAsia="MS PGothic"/>
          <w:sz w:val="20"/>
          <w:szCs w:val="20"/>
        </w:rPr>
        <w:t xml:space="preserve"> </w:t>
      </w:r>
    </w:p>
    <w:p w14:paraId="4C0036E8" w14:textId="77777777" w:rsidR="00DB3DB6" w:rsidRPr="00892A4A" w:rsidRDefault="00DB3DB6">
      <w:pPr>
        <w:pStyle w:val="Bullet3"/>
        <w:widowControl w:val="0"/>
        <w:numPr>
          <w:ilvl w:val="0"/>
          <w:numId w:val="9"/>
        </w:numPr>
        <w:ind w:left="1440"/>
        <w:rPr>
          <w:rFonts w:eastAsia="MS PGothic"/>
          <w:sz w:val="20"/>
          <w:szCs w:val="20"/>
        </w:rPr>
      </w:pPr>
      <w:r w:rsidRPr="00892A4A">
        <w:rPr>
          <w:rFonts w:eastAsia="MS PGothic"/>
          <w:sz w:val="20"/>
          <w:szCs w:val="20"/>
          <w:lang w:val="ja-JP"/>
        </w:rPr>
        <w:t>データ品質クライアント</w:t>
      </w:r>
    </w:p>
    <w:p w14:paraId="4C0036E9" w14:textId="77777777" w:rsidR="00DB3DB6" w:rsidRPr="00892A4A" w:rsidRDefault="00DB3DB6">
      <w:pPr>
        <w:pStyle w:val="Bullet3"/>
        <w:widowControl w:val="0"/>
        <w:numPr>
          <w:ilvl w:val="0"/>
          <w:numId w:val="9"/>
        </w:numPr>
        <w:ind w:left="1440"/>
        <w:rPr>
          <w:rFonts w:eastAsia="MS PGothic"/>
          <w:sz w:val="20"/>
          <w:szCs w:val="20"/>
        </w:rPr>
      </w:pPr>
      <w:r w:rsidRPr="00892A4A">
        <w:rPr>
          <w:rFonts w:eastAsia="MS PGothic"/>
          <w:sz w:val="20"/>
          <w:szCs w:val="20"/>
        </w:rPr>
        <w:t>Data Quality Services</w:t>
      </w:r>
    </w:p>
    <w:p w14:paraId="4C0036EA" w14:textId="77777777" w:rsidR="00DB3DB6" w:rsidRPr="00892A4A" w:rsidRDefault="00DB3DB6">
      <w:pPr>
        <w:pStyle w:val="Bullet3"/>
        <w:widowControl w:val="0"/>
        <w:numPr>
          <w:ilvl w:val="0"/>
          <w:numId w:val="9"/>
        </w:numPr>
        <w:ind w:left="1440"/>
        <w:rPr>
          <w:rFonts w:eastAsia="MS PGothic"/>
          <w:sz w:val="20"/>
          <w:szCs w:val="20"/>
        </w:rPr>
      </w:pPr>
      <w:r w:rsidRPr="00892A4A">
        <w:rPr>
          <w:rFonts w:eastAsia="MS PGothic"/>
          <w:sz w:val="20"/>
          <w:szCs w:val="20"/>
          <w:lang w:val="ja-JP"/>
        </w:rPr>
        <w:t>分散再生クライアント</w:t>
      </w:r>
    </w:p>
    <w:p w14:paraId="4C0036EB" w14:textId="77777777" w:rsidR="00DB3DB6" w:rsidRPr="00892A4A" w:rsidRDefault="00DB3DB6">
      <w:pPr>
        <w:pStyle w:val="Bullet3"/>
        <w:widowControl w:val="0"/>
        <w:numPr>
          <w:ilvl w:val="0"/>
          <w:numId w:val="9"/>
        </w:numPr>
        <w:ind w:left="1440"/>
        <w:rPr>
          <w:rFonts w:eastAsia="MS PGothic"/>
          <w:sz w:val="20"/>
          <w:szCs w:val="20"/>
        </w:rPr>
      </w:pPr>
      <w:r w:rsidRPr="00892A4A">
        <w:rPr>
          <w:rFonts w:eastAsia="MS PGothic"/>
          <w:sz w:val="20"/>
          <w:szCs w:val="20"/>
          <w:lang w:val="ja-JP"/>
        </w:rPr>
        <w:t>分散再生コントローラー</w:t>
      </w:r>
    </w:p>
    <w:p w14:paraId="4C0036EC" w14:textId="77777777" w:rsidR="00DB3DB6" w:rsidRPr="00892A4A" w:rsidRDefault="00DB3DB6">
      <w:pPr>
        <w:pStyle w:val="Bullet3"/>
        <w:widowControl w:val="0"/>
        <w:numPr>
          <w:ilvl w:val="0"/>
          <w:numId w:val="9"/>
        </w:numPr>
        <w:ind w:left="1440"/>
        <w:rPr>
          <w:rFonts w:eastAsia="MS PGothic"/>
          <w:sz w:val="20"/>
          <w:szCs w:val="20"/>
        </w:rPr>
      </w:pPr>
      <w:r w:rsidRPr="00892A4A">
        <w:rPr>
          <w:rFonts w:eastAsia="MS PGothic"/>
          <w:sz w:val="20"/>
          <w:szCs w:val="20"/>
          <w:lang w:val="ja-JP"/>
        </w:rPr>
        <w:t>管理ツール</w:t>
      </w:r>
      <w:r w:rsidRPr="00892A4A">
        <w:rPr>
          <w:rFonts w:eastAsia="MS PGothic"/>
          <w:sz w:val="20"/>
          <w:szCs w:val="20"/>
          <w:lang w:val="ja-JP"/>
        </w:rPr>
        <w:t xml:space="preserve"> – </w:t>
      </w:r>
      <w:r w:rsidRPr="00892A4A">
        <w:rPr>
          <w:rFonts w:eastAsia="MS PGothic"/>
          <w:sz w:val="20"/>
          <w:szCs w:val="20"/>
          <w:lang w:val="ja-JP"/>
        </w:rPr>
        <w:t>基本</w:t>
      </w:r>
    </w:p>
    <w:p w14:paraId="4C0036ED" w14:textId="77777777" w:rsidR="00DB3DB6" w:rsidRPr="00892A4A" w:rsidRDefault="00DB3DB6">
      <w:pPr>
        <w:pStyle w:val="Bullet3"/>
        <w:widowControl w:val="0"/>
        <w:numPr>
          <w:ilvl w:val="0"/>
          <w:numId w:val="9"/>
        </w:numPr>
        <w:ind w:left="1440"/>
        <w:rPr>
          <w:rFonts w:eastAsia="MS PGothic"/>
          <w:sz w:val="20"/>
          <w:szCs w:val="20"/>
        </w:rPr>
      </w:pPr>
      <w:r w:rsidRPr="00892A4A">
        <w:rPr>
          <w:rFonts w:eastAsia="MS PGothic"/>
          <w:sz w:val="20"/>
          <w:szCs w:val="20"/>
          <w:lang w:val="ja-JP"/>
        </w:rPr>
        <w:t>管理ツール</w:t>
      </w:r>
      <w:r w:rsidRPr="00892A4A">
        <w:rPr>
          <w:rFonts w:eastAsia="MS PGothic"/>
          <w:sz w:val="20"/>
          <w:szCs w:val="20"/>
          <w:lang w:val="ja-JP"/>
        </w:rPr>
        <w:t xml:space="preserve"> - </w:t>
      </w:r>
      <w:r w:rsidRPr="00892A4A">
        <w:rPr>
          <w:rFonts w:eastAsia="MS PGothic"/>
          <w:sz w:val="20"/>
          <w:szCs w:val="20"/>
          <w:lang w:val="ja-JP"/>
        </w:rPr>
        <w:t>完全</w:t>
      </w:r>
    </w:p>
    <w:p w14:paraId="4C0036EE" w14:textId="77777777" w:rsidR="00DB3DB6" w:rsidRPr="00892A4A" w:rsidRDefault="00DB3DB6">
      <w:pPr>
        <w:pStyle w:val="Bullet3"/>
        <w:widowControl w:val="0"/>
        <w:numPr>
          <w:ilvl w:val="0"/>
          <w:numId w:val="9"/>
        </w:numPr>
        <w:ind w:left="1440"/>
        <w:rPr>
          <w:rFonts w:eastAsia="MS PGothic"/>
          <w:sz w:val="20"/>
          <w:szCs w:val="20"/>
        </w:rPr>
      </w:pPr>
      <w:r w:rsidRPr="00892A4A">
        <w:rPr>
          <w:rFonts w:eastAsia="MS PGothic"/>
          <w:sz w:val="20"/>
          <w:szCs w:val="20"/>
        </w:rPr>
        <w:t>Reporting Services – SharePoint</w:t>
      </w:r>
    </w:p>
    <w:p w14:paraId="4C0036EF" w14:textId="77777777" w:rsidR="00DB3DB6" w:rsidRPr="00892A4A" w:rsidRDefault="00DB3DB6">
      <w:pPr>
        <w:pStyle w:val="Bullet3"/>
        <w:widowControl w:val="0"/>
        <w:numPr>
          <w:ilvl w:val="0"/>
          <w:numId w:val="9"/>
        </w:numPr>
        <w:ind w:left="1440"/>
        <w:rPr>
          <w:rFonts w:eastAsia="MS PGothic"/>
          <w:sz w:val="20"/>
          <w:szCs w:val="20"/>
        </w:rPr>
      </w:pPr>
      <w:r w:rsidRPr="00892A4A">
        <w:rPr>
          <w:rFonts w:eastAsia="MS PGothic"/>
          <w:sz w:val="20"/>
          <w:szCs w:val="20"/>
          <w:lang w:val="ja-JP"/>
        </w:rPr>
        <w:t xml:space="preserve">SharePoint </w:t>
      </w:r>
      <w:r w:rsidRPr="00892A4A">
        <w:rPr>
          <w:rFonts w:eastAsia="MS PGothic"/>
          <w:sz w:val="20"/>
          <w:szCs w:val="20"/>
          <w:lang w:val="ja-JP"/>
        </w:rPr>
        <w:t>製品用</w:t>
      </w:r>
      <w:r w:rsidRPr="00892A4A">
        <w:rPr>
          <w:rFonts w:eastAsia="MS PGothic"/>
          <w:sz w:val="20"/>
          <w:szCs w:val="20"/>
          <w:lang w:val="ja-JP"/>
        </w:rPr>
        <w:t xml:space="preserve"> Reporting Services </w:t>
      </w:r>
      <w:r w:rsidRPr="00892A4A">
        <w:rPr>
          <w:rFonts w:eastAsia="MS PGothic"/>
          <w:sz w:val="20"/>
          <w:szCs w:val="20"/>
          <w:lang w:val="ja-JP"/>
        </w:rPr>
        <w:t>アドイン</w:t>
      </w:r>
    </w:p>
    <w:p w14:paraId="4C0036F0" w14:textId="77777777" w:rsidR="00DB3DB6" w:rsidRPr="00892A4A" w:rsidRDefault="00DB3DB6">
      <w:pPr>
        <w:pStyle w:val="Bullet3"/>
        <w:widowControl w:val="0"/>
        <w:numPr>
          <w:ilvl w:val="0"/>
          <w:numId w:val="9"/>
        </w:numPr>
        <w:ind w:left="1440"/>
        <w:rPr>
          <w:rFonts w:eastAsia="MS PGothic"/>
          <w:sz w:val="20"/>
          <w:szCs w:val="20"/>
        </w:rPr>
      </w:pPr>
      <w:r w:rsidRPr="00892A4A">
        <w:rPr>
          <w:rFonts w:eastAsia="MS PGothic"/>
          <w:sz w:val="20"/>
          <w:szCs w:val="20"/>
          <w:lang w:val="ja-JP"/>
        </w:rPr>
        <w:t>マスター</w:t>
      </w:r>
      <w:r w:rsidRPr="00892A4A">
        <w:rPr>
          <w:rFonts w:eastAsia="MS PGothic"/>
          <w:sz w:val="20"/>
          <w:szCs w:val="20"/>
          <w:lang w:val="ja-JP"/>
        </w:rPr>
        <w:t xml:space="preserve"> </w:t>
      </w:r>
      <w:r w:rsidRPr="00892A4A">
        <w:rPr>
          <w:rFonts w:eastAsia="MS PGothic"/>
          <w:sz w:val="20"/>
          <w:szCs w:val="20"/>
          <w:lang w:val="ja-JP"/>
        </w:rPr>
        <w:t>データ</w:t>
      </w:r>
      <w:r w:rsidRPr="00892A4A">
        <w:rPr>
          <w:rFonts w:eastAsia="MS PGothic"/>
          <w:sz w:val="20"/>
          <w:szCs w:val="20"/>
          <w:lang w:val="ja-JP"/>
        </w:rPr>
        <w:t xml:space="preserve"> </w:t>
      </w:r>
      <w:r w:rsidRPr="00892A4A">
        <w:rPr>
          <w:rFonts w:eastAsia="MS PGothic"/>
          <w:sz w:val="20"/>
          <w:szCs w:val="20"/>
          <w:lang w:val="ja-JP"/>
        </w:rPr>
        <w:t>サービス</w:t>
      </w:r>
      <w:r w:rsidRPr="00892A4A">
        <w:rPr>
          <w:rFonts w:eastAsia="MS PGothic"/>
          <w:sz w:val="20"/>
          <w:szCs w:val="20"/>
        </w:rPr>
        <w:t xml:space="preserve"> </w:t>
      </w:r>
    </w:p>
    <w:p w14:paraId="4C0036F1" w14:textId="77777777" w:rsidR="00DB3DB6" w:rsidRPr="00892A4A" w:rsidRDefault="00DB3DB6">
      <w:pPr>
        <w:pStyle w:val="Bullet3"/>
        <w:widowControl w:val="0"/>
        <w:numPr>
          <w:ilvl w:val="0"/>
          <w:numId w:val="9"/>
        </w:numPr>
        <w:ind w:left="1440"/>
        <w:rPr>
          <w:rFonts w:eastAsia="MS PGothic"/>
          <w:sz w:val="20"/>
          <w:szCs w:val="20"/>
        </w:rPr>
      </w:pPr>
      <w:r w:rsidRPr="00892A4A">
        <w:rPr>
          <w:rFonts w:eastAsia="MS PGothic"/>
          <w:sz w:val="20"/>
          <w:szCs w:val="20"/>
          <w:lang w:val="ja-JP"/>
        </w:rPr>
        <w:t>Sync Framework</w:t>
      </w:r>
      <w:r w:rsidRPr="00892A4A">
        <w:rPr>
          <w:rFonts w:eastAsia="MS PGothic"/>
          <w:sz w:val="20"/>
          <w:szCs w:val="20"/>
        </w:rPr>
        <w:t xml:space="preserve"> </w:t>
      </w:r>
    </w:p>
    <w:p w14:paraId="4C0036F2" w14:textId="77777777" w:rsidR="00DB3DB6" w:rsidRPr="00892A4A" w:rsidRDefault="00DB3DB6">
      <w:pPr>
        <w:pStyle w:val="Bullet3"/>
        <w:widowControl w:val="0"/>
        <w:numPr>
          <w:ilvl w:val="0"/>
          <w:numId w:val="9"/>
        </w:numPr>
        <w:ind w:left="1440"/>
        <w:rPr>
          <w:rFonts w:eastAsia="MS PGothic"/>
          <w:sz w:val="20"/>
          <w:szCs w:val="20"/>
        </w:rPr>
      </w:pPr>
      <w:r w:rsidRPr="00892A4A">
        <w:rPr>
          <w:rFonts w:eastAsia="MS PGothic"/>
          <w:sz w:val="20"/>
          <w:szCs w:val="20"/>
          <w:lang w:val="ja-JP"/>
        </w:rPr>
        <w:t xml:space="preserve">SQL </w:t>
      </w:r>
      <w:r w:rsidRPr="00892A4A">
        <w:rPr>
          <w:rFonts w:eastAsia="MS PGothic"/>
          <w:sz w:val="20"/>
          <w:szCs w:val="20"/>
          <w:lang w:val="ja-JP"/>
        </w:rPr>
        <w:t>クライアント接続</w:t>
      </w:r>
      <w:r w:rsidRPr="00892A4A">
        <w:rPr>
          <w:rFonts w:eastAsia="MS PGothic"/>
          <w:sz w:val="20"/>
          <w:szCs w:val="20"/>
          <w:lang w:val="ja-JP"/>
        </w:rPr>
        <w:t xml:space="preserve"> SDK</w:t>
      </w:r>
    </w:p>
    <w:p w14:paraId="4C0036F3" w14:textId="77777777" w:rsidR="00DB3DB6" w:rsidRPr="00892A4A" w:rsidRDefault="00DB3DB6">
      <w:pPr>
        <w:pStyle w:val="Heading2"/>
        <w:widowControl w:val="0"/>
        <w:numPr>
          <w:ilvl w:val="0"/>
          <w:numId w:val="9"/>
        </w:numPr>
        <w:ind w:left="1440"/>
        <w:rPr>
          <w:rFonts w:eastAsia="MS PGothic"/>
          <w:b w:val="0"/>
          <w:bCs w:val="0"/>
          <w:sz w:val="20"/>
          <w:szCs w:val="20"/>
        </w:rPr>
      </w:pPr>
      <w:r w:rsidRPr="00892A4A">
        <w:rPr>
          <w:rFonts w:eastAsia="MS PGothic"/>
          <w:b w:val="0"/>
          <w:bCs w:val="0"/>
          <w:sz w:val="20"/>
          <w:szCs w:val="20"/>
        </w:rPr>
        <w:t>SQL Server 2012 Books Online</w:t>
      </w:r>
    </w:p>
    <w:p w14:paraId="4C0036F4" w14:textId="77777777" w:rsidR="00DB3DB6" w:rsidRPr="00892A4A" w:rsidRDefault="00DB3DB6">
      <w:pPr>
        <w:pStyle w:val="Heading2"/>
        <w:widowControl w:val="0"/>
        <w:numPr>
          <w:ilvl w:val="0"/>
          <w:numId w:val="0"/>
        </w:numPr>
        <w:ind w:left="1077" w:hanging="717"/>
        <w:rPr>
          <w:rFonts w:eastAsia="MS PGothic"/>
          <w:bCs w:val="0"/>
          <w:sz w:val="20"/>
          <w:szCs w:val="20"/>
        </w:rPr>
      </w:pPr>
      <w:r w:rsidRPr="00892A4A">
        <w:rPr>
          <w:rFonts w:eastAsia="MS PGothic"/>
          <w:bCs w:val="0"/>
          <w:sz w:val="20"/>
          <w:szCs w:val="20"/>
        </w:rPr>
        <w:t>3.4</w:t>
      </w:r>
      <w:r w:rsidRPr="00892A4A">
        <w:rPr>
          <w:rFonts w:eastAsia="MS PGothic"/>
          <w:bCs w:val="0"/>
          <w:sz w:val="20"/>
          <w:szCs w:val="20"/>
        </w:rPr>
        <w:tab/>
      </w:r>
      <w:r w:rsidRPr="00892A4A">
        <w:rPr>
          <w:rFonts w:eastAsia="MS PGothic"/>
          <w:bCs w:val="0"/>
          <w:sz w:val="20"/>
          <w:szCs w:val="20"/>
          <w:lang w:val="ja-JP"/>
        </w:rPr>
        <w:t>お客様のサーバーまたはストレージ</w:t>
      </w:r>
      <w:r w:rsidRPr="00892A4A">
        <w:rPr>
          <w:rFonts w:eastAsia="MS PGothic"/>
          <w:bCs w:val="0"/>
          <w:sz w:val="20"/>
          <w:szCs w:val="20"/>
          <w:lang w:val="ja-JP"/>
        </w:rPr>
        <w:t xml:space="preserve"> </w:t>
      </w:r>
      <w:r w:rsidRPr="00892A4A">
        <w:rPr>
          <w:rFonts w:eastAsia="MS PGothic"/>
          <w:bCs w:val="0"/>
          <w:sz w:val="20"/>
          <w:szCs w:val="20"/>
          <w:lang w:val="ja-JP"/>
        </w:rPr>
        <w:t>メディア上でのインスタンスの作成と格納</w:t>
      </w:r>
      <w:r w:rsidR="00810BF1" w:rsidRPr="00892A4A">
        <w:rPr>
          <w:rFonts w:eastAsia="MS PGothic"/>
          <w:bCs w:val="0"/>
          <w:sz w:val="20"/>
          <w:szCs w:val="20"/>
          <w:lang w:val="ja-JP"/>
        </w:rPr>
        <w:t xml:space="preserve">　　</w:t>
      </w:r>
      <w:r w:rsidRPr="00892A4A">
        <w:rPr>
          <w:rFonts w:eastAsia="MS PGothic"/>
          <w:b w:val="0"/>
          <w:bCs w:val="0"/>
          <w:sz w:val="20"/>
          <w:szCs w:val="20"/>
          <w:lang w:val="ja-JP"/>
        </w:rPr>
        <w:t>お客様は、取得する各ソフトウェア</w:t>
      </w:r>
      <w:r w:rsidRPr="00892A4A">
        <w:rPr>
          <w:rFonts w:eastAsia="MS PGothic"/>
          <w:b w:val="0"/>
          <w:bCs w:val="0"/>
          <w:sz w:val="20"/>
          <w:szCs w:val="20"/>
          <w:lang w:val="ja-JP"/>
        </w:rPr>
        <w:t xml:space="preserve"> </w:t>
      </w:r>
      <w:r w:rsidRPr="00892A4A">
        <w:rPr>
          <w:rFonts w:eastAsia="MS PGothic"/>
          <w:b w:val="0"/>
          <w:bCs w:val="0"/>
          <w:sz w:val="20"/>
          <w:szCs w:val="20"/>
          <w:lang w:val="ja-JP"/>
        </w:rPr>
        <w:t>ライセンスにつき、以下の追加の権利を有します。</w:t>
      </w:r>
    </w:p>
    <w:p w14:paraId="4C0036F5" w14:textId="77777777" w:rsidR="00DB3DB6" w:rsidRPr="00892A4A" w:rsidRDefault="00DB3DB6">
      <w:pPr>
        <w:pStyle w:val="Heading2"/>
        <w:widowControl w:val="0"/>
        <w:numPr>
          <w:ilvl w:val="0"/>
          <w:numId w:val="0"/>
        </w:numPr>
        <w:ind w:left="1440" w:hanging="360"/>
        <w:rPr>
          <w:rFonts w:eastAsia="MS PGothic"/>
          <w:b w:val="0"/>
          <w:bCs w:val="0"/>
          <w:sz w:val="20"/>
          <w:szCs w:val="20"/>
        </w:rPr>
      </w:pPr>
      <w:r w:rsidRPr="00892A4A">
        <w:rPr>
          <w:rFonts w:eastAsia="MS PGothic"/>
          <w:bCs w:val="0"/>
          <w:noProof/>
          <w:sz w:val="20"/>
          <w:szCs w:val="20"/>
        </w:rPr>
        <w:t>(a)</w:t>
      </w:r>
      <w:r w:rsidRPr="00892A4A">
        <w:rPr>
          <w:rFonts w:eastAsia="MS PGothic"/>
          <w:b w:val="0"/>
          <w:bCs w:val="0"/>
          <w:sz w:val="20"/>
          <w:szCs w:val="20"/>
        </w:rPr>
        <w:tab/>
      </w:r>
      <w:r w:rsidRPr="00892A4A">
        <w:rPr>
          <w:rFonts w:eastAsia="MS PGothic"/>
          <w:b w:val="0"/>
          <w:bCs w:val="0"/>
          <w:sz w:val="20"/>
          <w:szCs w:val="20"/>
          <w:lang w:val="ja-JP"/>
        </w:rPr>
        <w:t>お客様は、本サーバー</w:t>
      </w:r>
      <w:r w:rsidRPr="00892A4A">
        <w:rPr>
          <w:rFonts w:eastAsia="MS PGothic"/>
          <w:b w:val="0"/>
          <w:bCs w:val="0"/>
          <w:sz w:val="20"/>
          <w:szCs w:val="20"/>
          <w:lang w:val="ja-JP"/>
        </w:rPr>
        <w:t xml:space="preserve"> </w:t>
      </w:r>
      <w:r w:rsidRPr="00892A4A">
        <w:rPr>
          <w:rFonts w:eastAsia="MS PGothic"/>
          <w:b w:val="0"/>
          <w:bCs w:val="0"/>
          <w:sz w:val="20"/>
          <w:szCs w:val="20"/>
          <w:lang w:val="ja-JP"/>
        </w:rPr>
        <w:t>ソフトウェアおよび追加のソフトウェアについて、任意の数のインスタンスを作成することができます。</w:t>
      </w:r>
    </w:p>
    <w:p w14:paraId="4C0036F6" w14:textId="77777777" w:rsidR="00DB3DB6" w:rsidRPr="00892A4A" w:rsidRDefault="00DB3DB6">
      <w:pPr>
        <w:pStyle w:val="Heading2"/>
        <w:widowControl w:val="0"/>
        <w:numPr>
          <w:ilvl w:val="0"/>
          <w:numId w:val="0"/>
        </w:numPr>
        <w:ind w:left="1440" w:hanging="360"/>
        <w:rPr>
          <w:rFonts w:eastAsia="MS PGothic"/>
          <w:b w:val="0"/>
          <w:bCs w:val="0"/>
          <w:sz w:val="20"/>
          <w:szCs w:val="20"/>
        </w:rPr>
      </w:pPr>
      <w:r w:rsidRPr="00892A4A">
        <w:rPr>
          <w:rFonts w:eastAsia="MS PGothic"/>
          <w:bCs w:val="0"/>
          <w:noProof/>
          <w:sz w:val="20"/>
          <w:szCs w:val="20"/>
        </w:rPr>
        <w:t>(b)</w:t>
      </w:r>
      <w:r w:rsidRPr="00892A4A">
        <w:rPr>
          <w:rFonts w:eastAsia="MS PGothic"/>
          <w:b w:val="0"/>
          <w:bCs w:val="0"/>
          <w:sz w:val="20"/>
          <w:szCs w:val="20"/>
        </w:rPr>
        <w:tab/>
      </w:r>
      <w:r w:rsidRPr="00892A4A">
        <w:rPr>
          <w:rFonts w:eastAsia="MS PGothic"/>
          <w:b w:val="0"/>
          <w:bCs w:val="0"/>
          <w:sz w:val="20"/>
          <w:szCs w:val="20"/>
          <w:lang w:val="ja-JP"/>
        </w:rPr>
        <w:t>お客様は、本サーバー</w:t>
      </w:r>
      <w:r w:rsidRPr="00892A4A">
        <w:rPr>
          <w:rFonts w:eastAsia="MS PGothic"/>
          <w:b w:val="0"/>
          <w:bCs w:val="0"/>
          <w:sz w:val="20"/>
          <w:szCs w:val="20"/>
          <w:lang w:val="ja-JP"/>
        </w:rPr>
        <w:t xml:space="preserve"> </w:t>
      </w:r>
      <w:r w:rsidRPr="00892A4A">
        <w:rPr>
          <w:rFonts w:eastAsia="MS PGothic"/>
          <w:b w:val="0"/>
          <w:bCs w:val="0"/>
          <w:sz w:val="20"/>
          <w:szCs w:val="20"/>
          <w:lang w:val="ja-JP"/>
        </w:rPr>
        <w:t>ソフトウェアおよび追加のソフトウェアのインスタンスをお客様の任意のサーバーまたはストレージ</w:t>
      </w:r>
      <w:r w:rsidRPr="00892A4A">
        <w:rPr>
          <w:rFonts w:eastAsia="MS PGothic"/>
          <w:b w:val="0"/>
          <w:bCs w:val="0"/>
          <w:sz w:val="20"/>
          <w:szCs w:val="20"/>
          <w:lang w:val="ja-JP"/>
        </w:rPr>
        <w:t xml:space="preserve"> </w:t>
      </w:r>
      <w:r w:rsidRPr="00892A4A">
        <w:rPr>
          <w:rFonts w:eastAsia="MS PGothic"/>
          <w:b w:val="0"/>
          <w:bCs w:val="0"/>
          <w:sz w:val="20"/>
          <w:szCs w:val="20"/>
          <w:lang w:val="ja-JP"/>
        </w:rPr>
        <w:t>メディアに格納できます。</w:t>
      </w:r>
    </w:p>
    <w:p w14:paraId="4C0036F7" w14:textId="77777777" w:rsidR="00DB3DB6" w:rsidRPr="00892A4A" w:rsidRDefault="00DB3DB6">
      <w:pPr>
        <w:pStyle w:val="Heading2"/>
        <w:widowControl w:val="0"/>
        <w:numPr>
          <w:ilvl w:val="0"/>
          <w:numId w:val="0"/>
        </w:numPr>
        <w:ind w:left="1440" w:hanging="360"/>
        <w:rPr>
          <w:rFonts w:eastAsia="MS PGothic"/>
          <w:b w:val="0"/>
          <w:bCs w:val="0"/>
          <w:sz w:val="20"/>
          <w:szCs w:val="20"/>
        </w:rPr>
      </w:pPr>
      <w:r w:rsidRPr="00892A4A">
        <w:rPr>
          <w:rFonts w:eastAsia="MS PGothic"/>
          <w:bCs w:val="0"/>
          <w:noProof/>
          <w:sz w:val="20"/>
          <w:szCs w:val="20"/>
        </w:rPr>
        <w:t>(c)</w:t>
      </w:r>
      <w:r w:rsidRPr="00892A4A">
        <w:rPr>
          <w:rFonts w:eastAsia="MS PGothic"/>
          <w:b w:val="0"/>
          <w:bCs w:val="0"/>
          <w:sz w:val="20"/>
          <w:szCs w:val="20"/>
        </w:rPr>
        <w:tab/>
      </w:r>
      <w:r w:rsidRPr="00892A4A">
        <w:rPr>
          <w:rFonts w:eastAsia="MS PGothic"/>
          <w:b w:val="0"/>
          <w:bCs w:val="0"/>
          <w:sz w:val="20"/>
          <w:szCs w:val="20"/>
          <w:lang w:val="ja-JP"/>
        </w:rPr>
        <w:t>お客様は、前述のいずれかのソフトウェア</w:t>
      </w:r>
      <w:r w:rsidRPr="00892A4A">
        <w:rPr>
          <w:rFonts w:eastAsia="MS PGothic"/>
          <w:b w:val="0"/>
          <w:bCs w:val="0"/>
          <w:sz w:val="20"/>
          <w:szCs w:val="20"/>
          <w:lang w:val="ja-JP"/>
        </w:rPr>
        <w:t xml:space="preserve"> </w:t>
      </w:r>
      <w:r w:rsidRPr="00892A4A">
        <w:rPr>
          <w:rFonts w:eastAsia="MS PGothic"/>
          <w:b w:val="0"/>
          <w:bCs w:val="0"/>
          <w:sz w:val="20"/>
          <w:szCs w:val="20"/>
          <w:lang w:val="ja-JP"/>
        </w:rPr>
        <w:t>ライセンスに基づいて本サーバー</w:t>
      </w:r>
      <w:r w:rsidRPr="00892A4A">
        <w:rPr>
          <w:rFonts w:eastAsia="MS PGothic"/>
          <w:b w:val="0"/>
          <w:bCs w:val="0"/>
          <w:sz w:val="20"/>
          <w:szCs w:val="20"/>
          <w:lang w:val="ja-JP"/>
        </w:rPr>
        <w:t xml:space="preserve"> </w:t>
      </w:r>
      <w:r w:rsidRPr="00892A4A">
        <w:rPr>
          <w:rFonts w:eastAsia="MS PGothic"/>
          <w:b w:val="0"/>
          <w:bCs w:val="0"/>
          <w:sz w:val="20"/>
          <w:szCs w:val="20"/>
          <w:lang w:val="ja-JP"/>
        </w:rPr>
        <w:t>ソフトウェアのインスタンスを実行する権利を行使するためにのみ</w:t>
      </w:r>
      <w:r w:rsidRPr="00892A4A">
        <w:rPr>
          <w:rFonts w:eastAsia="MS PGothic"/>
          <w:b w:val="0"/>
          <w:bCs w:val="0"/>
          <w:sz w:val="20"/>
          <w:szCs w:val="20"/>
          <w:lang w:val="ja-JP"/>
        </w:rPr>
        <w:t xml:space="preserve"> (</w:t>
      </w:r>
      <w:r w:rsidRPr="00892A4A">
        <w:rPr>
          <w:rFonts w:eastAsia="MS PGothic"/>
          <w:b w:val="0"/>
          <w:bCs w:val="0"/>
          <w:sz w:val="20"/>
          <w:szCs w:val="20"/>
          <w:lang w:val="ja-JP"/>
        </w:rPr>
        <w:t>たとえば、お客様は第三者にインスタンスを頒布することはできません</w:t>
      </w:r>
      <w:r w:rsidRPr="00892A4A">
        <w:rPr>
          <w:rFonts w:eastAsia="MS PGothic"/>
          <w:b w:val="0"/>
          <w:bCs w:val="0"/>
          <w:sz w:val="20"/>
          <w:szCs w:val="20"/>
          <w:lang w:val="ja-JP"/>
        </w:rPr>
        <w:t>)</w:t>
      </w:r>
      <w:r w:rsidRPr="00892A4A">
        <w:rPr>
          <w:rFonts w:eastAsia="MS PGothic"/>
          <w:b w:val="0"/>
          <w:bCs w:val="0"/>
          <w:sz w:val="20"/>
          <w:szCs w:val="20"/>
          <w:lang w:val="ja-JP"/>
        </w:rPr>
        <w:t>、本サーバー</w:t>
      </w:r>
      <w:r w:rsidRPr="00892A4A">
        <w:rPr>
          <w:rFonts w:eastAsia="MS PGothic"/>
          <w:b w:val="0"/>
          <w:bCs w:val="0"/>
          <w:sz w:val="20"/>
          <w:szCs w:val="20"/>
          <w:lang w:val="ja-JP"/>
        </w:rPr>
        <w:t xml:space="preserve"> </w:t>
      </w:r>
      <w:r w:rsidRPr="00892A4A">
        <w:rPr>
          <w:rFonts w:eastAsia="MS PGothic"/>
          <w:b w:val="0"/>
          <w:bCs w:val="0"/>
          <w:sz w:val="20"/>
          <w:szCs w:val="20"/>
          <w:lang w:val="ja-JP"/>
        </w:rPr>
        <w:t>ソフトウェアおよび追加ソフトウェアのインスタンスを作成および格納することができます。</w:t>
      </w:r>
    </w:p>
    <w:p w14:paraId="4C0036F8" w14:textId="77777777" w:rsidR="00DB3DB6" w:rsidRPr="00892A4A" w:rsidRDefault="00DB3DB6">
      <w:pPr>
        <w:pStyle w:val="Heading2"/>
        <w:widowControl w:val="0"/>
        <w:numPr>
          <w:ilvl w:val="0"/>
          <w:numId w:val="0"/>
        </w:numPr>
        <w:ind w:left="1077" w:hanging="717"/>
        <w:rPr>
          <w:rFonts w:eastAsia="MS PGothic"/>
          <w:b w:val="0"/>
          <w:bCs w:val="0"/>
          <w:sz w:val="20"/>
          <w:szCs w:val="20"/>
        </w:rPr>
      </w:pPr>
      <w:r w:rsidRPr="00892A4A">
        <w:rPr>
          <w:rFonts w:eastAsia="MS PGothic"/>
          <w:bCs w:val="0"/>
          <w:sz w:val="20"/>
          <w:szCs w:val="20"/>
        </w:rPr>
        <w:t>3.5</w:t>
      </w:r>
      <w:r w:rsidRPr="00892A4A">
        <w:rPr>
          <w:rFonts w:eastAsia="MS PGothic"/>
          <w:bCs w:val="0"/>
          <w:sz w:val="20"/>
          <w:szCs w:val="20"/>
        </w:rPr>
        <w:tab/>
      </w:r>
      <w:r w:rsidRPr="00892A4A">
        <w:rPr>
          <w:rFonts w:eastAsia="MS PGothic"/>
          <w:bCs w:val="0"/>
          <w:sz w:val="20"/>
          <w:szCs w:val="20"/>
          <w:lang w:val="ja-JP"/>
        </w:rPr>
        <w:t>クライアント</w:t>
      </w:r>
      <w:r w:rsidRPr="00892A4A">
        <w:rPr>
          <w:rFonts w:eastAsia="MS PGothic"/>
          <w:bCs w:val="0"/>
          <w:sz w:val="20"/>
          <w:szCs w:val="20"/>
          <w:lang w:val="ja-JP"/>
        </w:rPr>
        <w:t xml:space="preserve"> </w:t>
      </w:r>
      <w:r w:rsidRPr="00892A4A">
        <w:rPr>
          <w:rFonts w:eastAsia="MS PGothic"/>
          <w:bCs w:val="0"/>
          <w:sz w:val="20"/>
          <w:szCs w:val="20"/>
          <w:lang w:val="ja-JP"/>
        </w:rPr>
        <w:t>アクセス</w:t>
      </w:r>
      <w:r w:rsidRPr="00892A4A">
        <w:rPr>
          <w:rFonts w:eastAsia="MS PGothic"/>
          <w:bCs w:val="0"/>
          <w:sz w:val="20"/>
          <w:szCs w:val="20"/>
          <w:lang w:val="ja-JP"/>
        </w:rPr>
        <w:t xml:space="preserve"> </w:t>
      </w:r>
      <w:r w:rsidRPr="00892A4A">
        <w:rPr>
          <w:rFonts w:eastAsia="MS PGothic"/>
          <w:bCs w:val="0"/>
          <w:sz w:val="20"/>
          <w:szCs w:val="20"/>
          <w:lang w:val="ja-JP"/>
        </w:rPr>
        <w:t>ライセンス</w:t>
      </w:r>
      <w:r w:rsidRPr="00892A4A">
        <w:rPr>
          <w:rFonts w:eastAsia="MS PGothic"/>
          <w:bCs w:val="0"/>
          <w:sz w:val="20"/>
          <w:szCs w:val="20"/>
          <w:lang w:val="ja-JP"/>
        </w:rPr>
        <w:t xml:space="preserve"> (CAL)</w:t>
      </w:r>
      <w:r w:rsidRPr="00892A4A">
        <w:rPr>
          <w:rFonts w:eastAsia="MS PGothic"/>
          <w:b w:val="0"/>
          <w:bCs w:val="0"/>
          <w:sz w:val="20"/>
          <w:szCs w:val="20"/>
        </w:rPr>
        <w:t xml:space="preserve"> </w:t>
      </w:r>
    </w:p>
    <w:p w14:paraId="4C0036F9" w14:textId="77777777" w:rsidR="00DB3DB6" w:rsidRPr="00892A4A" w:rsidRDefault="00DB3DB6">
      <w:pPr>
        <w:pStyle w:val="Heading2"/>
        <w:widowControl w:val="0"/>
        <w:numPr>
          <w:ilvl w:val="0"/>
          <w:numId w:val="10"/>
        </w:numPr>
        <w:rPr>
          <w:rFonts w:eastAsia="MS PGothic"/>
          <w:bCs w:val="0"/>
          <w:sz w:val="20"/>
          <w:szCs w:val="20"/>
        </w:rPr>
      </w:pPr>
      <w:r w:rsidRPr="00892A4A">
        <w:rPr>
          <w:rFonts w:eastAsia="MS PGothic"/>
          <w:bCs w:val="0"/>
          <w:sz w:val="20"/>
          <w:szCs w:val="20"/>
          <w:lang w:val="ja-JP"/>
        </w:rPr>
        <w:t xml:space="preserve">CAL </w:t>
      </w:r>
      <w:r w:rsidRPr="00892A4A">
        <w:rPr>
          <w:rFonts w:eastAsia="MS PGothic"/>
          <w:bCs w:val="0"/>
          <w:sz w:val="20"/>
          <w:szCs w:val="20"/>
          <w:lang w:val="ja-JP"/>
        </w:rPr>
        <w:t xml:space="preserve">の初回割り当て　　</w:t>
      </w:r>
      <w:r w:rsidRPr="00892A4A">
        <w:rPr>
          <w:rFonts w:eastAsia="MS PGothic"/>
          <w:b w:val="0"/>
          <w:bCs w:val="0"/>
          <w:sz w:val="20"/>
          <w:szCs w:val="20"/>
          <w:lang w:val="ja-JP"/>
        </w:rPr>
        <w:t>お客様は、</w:t>
      </w:r>
      <w:r w:rsidRPr="00892A4A">
        <w:rPr>
          <w:rFonts w:eastAsia="MS PGothic"/>
          <w:b w:val="0"/>
          <w:bCs w:val="0"/>
          <w:sz w:val="20"/>
          <w:szCs w:val="20"/>
          <w:lang w:val="ja-JP"/>
        </w:rPr>
        <w:t xml:space="preserve">SQL Server 2012 CAL </w:t>
      </w:r>
      <w:r w:rsidRPr="00892A4A">
        <w:rPr>
          <w:rFonts w:eastAsia="MS PGothic"/>
          <w:b w:val="0"/>
          <w:bCs w:val="0"/>
          <w:sz w:val="20"/>
          <w:szCs w:val="20"/>
          <w:lang w:val="ja-JP"/>
        </w:rPr>
        <w:t>を取得して、直接または間接的に本サーバー</w:t>
      </w:r>
      <w:r w:rsidRPr="00892A4A">
        <w:rPr>
          <w:rFonts w:eastAsia="MS PGothic"/>
          <w:b w:val="0"/>
          <w:bCs w:val="0"/>
          <w:sz w:val="20"/>
          <w:szCs w:val="20"/>
          <w:lang w:val="ja-JP"/>
        </w:rPr>
        <w:t xml:space="preserve"> </w:t>
      </w:r>
      <w:r w:rsidRPr="00892A4A">
        <w:rPr>
          <w:rFonts w:eastAsia="MS PGothic"/>
          <w:b w:val="0"/>
          <w:bCs w:val="0"/>
          <w:sz w:val="20"/>
          <w:szCs w:val="20"/>
          <w:lang w:val="ja-JP"/>
        </w:rPr>
        <w:t>ソフトウェアのお客様のインスタンスにアクセスする各デバイスまたは各ユーザーに、割り当てる必要があります。ハードウェアのパーティションまたはブレードは、別個のデバイスと見なされます。</w:t>
      </w:r>
    </w:p>
    <w:p w14:paraId="4C0036FA" w14:textId="77777777" w:rsidR="00DB3DB6" w:rsidRPr="00892A4A" w:rsidRDefault="00DB3DB6">
      <w:pPr>
        <w:pStyle w:val="Bullet4"/>
        <w:widowControl w:val="0"/>
        <w:numPr>
          <w:ilvl w:val="0"/>
          <w:numId w:val="11"/>
        </w:numPr>
        <w:ind w:left="1800"/>
        <w:rPr>
          <w:rFonts w:eastAsia="MS PGothic"/>
          <w:sz w:val="20"/>
          <w:szCs w:val="20"/>
        </w:rPr>
      </w:pPr>
      <w:r w:rsidRPr="00892A4A">
        <w:rPr>
          <w:rFonts w:eastAsia="MS PGothic"/>
          <w:sz w:val="20"/>
          <w:szCs w:val="20"/>
          <w:lang w:val="ja-JP"/>
        </w:rPr>
        <w:t>本サーバー</w:t>
      </w:r>
      <w:r w:rsidRPr="00892A4A">
        <w:rPr>
          <w:rFonts w:eastAsia="MS PGothic"/>
          <w:sz w:val="20"/>
          <w:szCs w:val="20"/>
          <w:lang w:val="ja-JP"/>
        </w:rPr>
        <w:t xml:space="preserve"> </w:t>
      </w:r>
      <w:r w:rsidRPr="00892A4A">
        <w:rPr>
          <w:rFonts w:eastAsia="MS PGothic"/>
          <w:sz w:val="20"/>
          <w:szCs w:val="20"/>
          <w:lang w:val="ja-JP"/>
        </w:rPr>
        <w:t>ソフトウェアのインスタンスを実行することを認められているサーバーには、</w:t>
      </w:r>
      <w:r w:rsidRPr="00892A4A">
        <w:rPr>
          <w:rFonts w:eastAsia="MS PGothic"/>
          <w:sz w:val="20"/>
          <w:szCs w:val="20"/>
          <w:lang w:val="ja-JP"/>
        </w:rPr>
        <w:t xml:space="preserve">CAL </w:t>
      </w:r>
      <w:r w:rsidRPr="00892A4A">
        <w:rPr>
          <w:rFonts w:eastAsia="MS PGothic"/>
          <w:sz w:val="20"/>
          <w:szCs w:val="20"/>
          <w:lang w:val="ja-JP"/>
        </w:rPr>
        <w:t>は必要ありません。</w:t>
      </w:r>
    </w:p>
    <w:p w14:paraId="4C0036FB" w14:textId="77777777" w:rsidR="00DB3DB6" w:rsidRPr="00892A4A" w:rsidRDefault="00DB3DB6">
      <w:pPr>
        <w:pStyle w:val="Bullet4"/>
        <w:widowControl w:val="0"/>
        <w:numPr>
          <w:ilvl w:val="0"/>
          <w:numId w:val="11"/>
        </w:numPr>
        <w:ind w:left="1800"/>
        <w:rPr>
          <w:rFonts w:eastAsia="MS PGothic"/>
          <w:sz w:val="20"/>
          <w:szCs w:val="20"/>
        </w:rPr>
      </w:pPr>
      <w:r w:rsidRPr="00892A4A">
        <w:rPr>
          <w:rFonts w:eastAsia="MS PGothic"/>
          <w:sz w:val="20"/>
          <w:szCs w:val="20"/>
          <w:lang w:val="ja-JP"/>
        </w:rPr>
        <w:t>本サーバー</w:t>
      </w:r>
      <w:r w:rsidRPr="00892A4A">
        <w:rPr>
          <w:rFonts w:eastAsia="MS PGothic"/>
          <w:sz w:val="20"/>
          <w:szCs w:val="20"/>
          <w:lang w:val="ja-JP"/>
        </w:rPr>
        <w:t xml:space="preserve"> </w:t>
      </w:r>
      <w:r w:rsidRPr="00892A4A">
        <w:rPr>
          <w:rFonts w:eastAsia="MS PGothic"/>
          <w:sz w:val="20"/>
          <w:szCs w:val="20"/>
          <w:lang w:val="ja-JP"/>
        </w:rPr>
        <w:t>ソフトウェアのお客様のインスタンスを管理するためにのみこれらのインスタンスにアクセスする最大</w:t>
      </w:r>
      <w:r w:rsidRPr="00892A4A">
        <w:rPr>
          <w:rFonts w:eastAsia="MS PGothic"/>
          <w:sz w:val="20"/>
          <w:szCs w:val="20"/>
          <w:lang w:val="ja-JP"/>
        </w:rPr>
        <w:t xml:space="preserve"> 2 </w:t>
      </w:r>
      <w:r w:rsidRPr="00892A4A">
        <w:rPr>
          <w:rFonts w:eastAsia="MS PGothic"/>
          <w:sz w:val="20"/>
          <w:szCs w:val="20"/>
          <w:lang w:val="ja-JP"/>
        </w:rPr>
        <w:t>台のデバイスまたは最大</w:t>
      </w:r>
      <w:r w:rsidRPr="00892A4A">
        <w:rPr>
          <w:rFonts w:eastAsia="MS PGothic"/>
          <w:sz w:val="20"/>
          <w:szCs w:val="20"/>
          <w:lang w:val="ja-JP"/>
        </w:rPr>
        <w:t xml:space="preserve"> 2 </w:t>
      </w:r>
      <w:r w:rsidRPr="00892A4A">
        <w:rPr>
          <w:rFonts w:eastAsia="MS PGothic"/>
          <w:sz w:val="20"/>
          <w:szCs w:val="20"/>
          <w:lang w:val="ja-JP"/>
        </w:rPr>
        <w:t>人のユーザーには、</w:t>
      </w:r>
      <w:r w:rsidRPr="00892A4A">
        <w:rPr>
          <w:rFonts w:eastAsia="MS PGothic"/>
          <w:sz w:val="20"/>
          <w:szCs w:val="20"/>
          <w:lang w:val="ja-JP"/>
        </w:rPr>
        <w:t xml:space="preserve">CAL </w:t>
      </w:r>
      <w:r w:rsidRPr="00892A4A">
        <w:rPr>
          <w:rFonts w:eastAsia="MS PGothic"/>
          <w:sz w:val="20"/>
          <w:szCs w:val="20"/>
          <w:lang w:val="ja-JP"/>
        </w:rPr>
        <w:t>は必要ありません。</w:t>
      </w:r>
    </w:p>
    <w:p w14:paraId="4C0036FC" w14:textId="77777777" w:rsidR="00DB3DB6" w:rsidRPr="00892A4A" w:rsidRDefault="00DB3DB6">
      <w:pPr>
        <w:pStyle w:val="Bullet4"/>
        <w:widowControl w:val="0"/>
        <w:numPr>
          <w:ilvl w:val="0"/>
          <w:numId w:val="11"/>
        </w:numPr>
        <w:ind w:left="1800"/>
        <w:rPr>
          <w:rFonts w:eastAsia="MS PGothic"/>
          <w:sz w:val="20"/>
          <w:szCs w:val="20"/>
        </w:rPr>
      </w:pPr>
      <w:r w:rsidRPr="00892A4A">
        <w:rPr>
          <w:rFonts w:eastAsia="MS PGothic"/>
          <w:sz w:val="20"/>
          <w:szCs w:val="20"/>
          <w:lang w:val="ja-JP"/>
        </w:rPr>
        <w:t>お客様は取得する</w:t>
      </w:r>
      <w:r w:rsidRPr="00892A4A">
        <w:rPr>
          <w:rFonts w:eastAsia="MS PGothic"/>
          <w:sz w:val="20"/>
          <w:szCs w:val="20"/>
          <w:lang w:val="ja-JP"/>
        </w:rPr>
        <w:t xml:space="preserve"> CAL </w:t>
      </w:r>
      <w:r w:rsidRPr="00892A4A">
        <w:rPr>
          <w:rFonts w:eastAsia="MS PGothic"/>
          <w:sz w:val="20"/>
          <w:szCs w:val="20"/>
          <w:lang w:val="ja-JP"/>
        </w:rPr>
        <w:t>によって本サーバー</w:t>
      </w:r>
      <w:r w:rsidRPr="00892A4A">
        <w:rPr>
          <w:rFonts w:eastAsia="MS PGothic"/>
          <w:sz w:val="20"/>
          <w:szCs w:val="20"/>
          <w:lang w:val="ja-JP"/>
        </w:rPr>
        <w:t xml:space="preserve"> </w:t>
      </w:r>
      <w:r w:rsidRPr="00892A4A">
        <w:rPr>
          <w:rFonts w:eastAsia="MS PGothic"/>
          <w:sz w:val="20"/>
          <w:szCs w:val="20"/>
          <w:lang w:val="ja-JP"/>
        </w:rPr>
        <w:t>ソフトウェアのお客様の旧バージョンのインスタンスにアクセスすることができますが、将来のバージョンのインスタンスにアクセスすることはできません。お客様が旧バージョンのインスタンスにアクセスする場合、そのバージョンに対応する</w:t>
      </w:r>
      <w:r w:rsidRPr="00892A4A">
        <w:rPr>
          <w:rFonts w:eastAsia="MS PGothic"/>
          <w:sz w:val="20"/>
          <w:szCs w:val="20"/>
          <w:lang w:val="ja-JP"/>
        </w:rPr>
        <w:t xml:space="preserve"> CAL </w:t>
      </w:r>
      <w:r w:rsidRPr="00892A4A">
        <w:rPr>
          <w:rFonts w:eastAsia="MS PGothic"/>
          <w:sz w:val="20"/>
          <w:szCs w:val="20"/>
          <w:lang w:val="ja-JP"/>
        </w:rPr>
        <w:t>を使用することもできます。</w:t>
      </w:r>
    </w:p>
    <w:p w14:paraId="4C0036FD" w14:textId="77777777" w:rsidR="00DB3DB6" w:rsidRPr="00892A4A" w:rsidRDefault="00DB3DB6">
      <w:pPr>
        <w:pStyle w:val="Heading2"/>
        <w:widowControl w:val="0"/>
        <w:numPr>
          <w:ilvl w:val="0"/>
          <w:numId w:val="10"/>
        </w:numPr>
        <w:rPr>
          <w:rFonts w:eastAsia="MS PGothic"/>
          <w:b w:val="0"/>
          <w:bCs w:val="0"/>
          <w:sz w:val="20"/>
          <w:szCs w:val="20"/>
        </w:rPr>
      </w:pPr>
      <w:r w:rsidRPr="00892A4A">
        <w:rPr>
          <w:rFonts w:eastAsia="MS PGothic"/>
          <w:bCs w:val="0"/>
          <w:sz w:val="20"/>
          <w:szCs w:val="20"/>
          <w:lang w:val="ja-JP"/>
        </w:rPr>
        <w:t xml:space="preserve">CAL </w:t>
      </w:r>
      <w:r w:rsidRPr="00892A4A">
        <w:rPr>
          <w:rFonts w:eastAsia="MS PGothic"/>
          <w:bCs w:val="0"/>
          <w:sz w:val="20"/>
          <w:szCs w:val="20"/>
          <w:lang w:val="ja-JP"/>
        </w:rPr>
        <w:t xml:space="preserve">の種類　　</w:t>
      </w:r>
      <w:r w:rsidRPr="00892A4A">
        <w:rPr>
          <w:rFonts w:eastAsia="MS PGothic"/>
          <w:b w:val="0"/>
          <w:bCs w:val="0"/>
          <w:sz w:val="20"/>
          <w:szCs w:val="20"/>
          <w:lang w:val="ja-JP"/>
        </w:rPr>
        <w:t xml:space="preserve">CAL </w:t>
      </w:r>
      <w:r w:rsidRPr="00892A4A">
        <w:rPr>
          <w:rFonts w:eastAsia="MS PGothic"/>
          <w:b w:val="0"/>
          <w:bCs w:val="0"/>
          <w:sz w:val="20"/>
          <w:szCs w:val="20"/>
          <w:lang w:val="ja-JP"/>
        </w:rPr>
        <w:t>には、デバイス用とユーザー用の</w:t>
      </w:r>
      <w:r w:rsidRPr="00892A4A">
        <w:rPr>
          <w:rFonts w:eastAsia="MS PGothic"/>
          <w:b w:val="0"/>
          <w:bCs w:val="0"/>
          <w:sz w:val="20"/>
          <w:szCs w:val="20"/>
          <w:lang w:val="ja-JP"/>
        </w:rPr>
        <w:t xml:space="preserve"> 2 </w:t>
      </w:r>
      <w:r w:rsidRPr="00892A4A">
        <w:rPr>
          <w:rFonts w:eastAsia="MS PGothic"/>
          <w:b w:val="0"/>
          <w:bCs w:val="0"/>
          <w:sz w:val="20"/>
          <w:szCs w:val="20"/>
          <w:lang w:val="ja-JP"/>
        </w:rPr>
        <w:t>種類があります。各デバイス</w:t>
      </w:r>
      <w:r w:rsidRPr="00892A4A">
        <w:rPr>
          <w:rFonts w:eastAsia="MS PGothic"/>
          <w:b w:val="0"/>
          <w:bCs w:val="0"/>
          <w:sz w:val="20"/>
          <w:szCs w:val="20"/>
          <w:lang w:val="ja-JP"/>
        </w:rPr>
        <w:t xml:space="preserve"> CAL </w:t>
      </w:r>
      <w:r w:rsidRPr="00892A4A">
        <w:rPr>
          <w:rFonts w:eastAsia="MS PGothic"/>
          <w:b w:val="0"/>
          <w:bCs w:val="0"/>
          <w:sz w:val="20"/>
          <w:szCs w:val="20"/>
          <w:lang w:val="ja-JP"/>
        </w:rPr>
        <w:t>は、任意のユーザーが使用する</w:t>
      </w:r>
      <w:r w:rsidRPr="00892A4A">
        <w:rPr>
          <w:rFonts w:eastAsia="MS PGothic"/>
          <w:b w:val="0"/>
          <w:bCs w:val="0"/>
          <w:sz w:val="20"/>
          <w:szCs w:val="20"/>
          <w:lang w:val="ja-JP"/>
        </w:rPr>
        <w:t xml:space="preserve"> 1 </w:t>
      </w:r>
      <w:r w:rsidRPr="00892A4A">
        <w:rPr>
          <w:rFonts w:eastAsia="MS PGothic"/>
          <w:b w:val="0"/>
          <w:bCs w:val="0"/>
          <w:sz w:val="20"/>
          <w:szCs w:val="20"/>
          <w:lang w:val="ja-JP"/>
        </w:rPr>
        <w:t>台のデバイスで、ライセンスを取得したサーバー上の本サーバー</w:t>
      </w:r>
      <w:r w:rsidRPr="00892A4A">
        <w:rPr>
          <w:rFonts w:eastAsia="MS PGothic"/>
          <w:b w:val="0"/>
          <w:bCs w:val="0"/>
          <w:sz w:val="20"/>
          <w:szCs w:val="20"/>
          <w:lang w:val="ja-JP"/>
        </w:rPr>
        <w:t xml:space="preserve"> </w:t>
      </w:r>
      <w:r w:rsidRPr="00892A4A">
        <w:rPr>
          <w:rFonts w:eastAsia="MS PGothic"/>
          <w:b w:val="0"/>
          <w:bCs w:val="0"/>
          <w:sz w:val="20"/>
          <w:szCs w:val="20"/>
          <w:lang w:val="ja-JP"/>
        </w:rPr>
        <w:t>ソフトウェアのインスタンスにアクセスすることを許諾します。各ユーザー</w:t>
      </w:r>
      <w:r w:rsidRPr="00892A4A">
        <w:rPr>
          <w:rFonts w:eastAsia="MS PGothic"/>
          <w:b w:val="0"/>
          <w:bCs w:val="0"/>
          <w:sz w:val="20"/>
          <w:szCs w:val="20"/>
          <w:lang w:val="ja-JP"/>
        </w:rPr>
        <w:t xml:space="preserve"> CAL </w:t>
      </w:r>
      <w:r w:rsidRPr="00892A4A">
        <w:rPr>
          <w:rFonts w:eastAsia="MS PGothic"/>
          <w:b w:val="0"/>
          <w:bCs w:val="0"/>
          <w:sz w:val="20"/>
          <w:szCs w:val="20"/>
          <w:lang w:val="ja-JP"/>
        </w:rPr>
        <w:t>は、任意のデバイスを使用する</w:t>
      </w:r>
      <w:r w:rsidRPr="00892A4A">
        <w:rPr>
          <w:rFonts w:eastAsia="MS PGothic"/>
          <w:b w:val="0"/>
          <w:bCs w:val="0"/>
          <w:sz w:val="20"/>
          <w:szCs w:val="20"/>
          <w:lang w:val="ja-JP"/>
        </w:rPr>
        <w:t xml:space="preserve"> 1 </w:t>
      </w:r>
      <w:r w:rsidRPr="00892A4A">
        <w:rPr>
          <w:rFonts w:eastAsia="MS PGothic"/>
          <w:b w:val="0"/>
          <w:bCs w:val="0"/>
          <w:sz w:val="20"/>
          <w:szCs w:val="20"/>
          <w:lang w:val="ja-JP"/>
        </w:rPr>
        <w:t>人のユーザーに、ライセンスを取得したサーバー上の本サーバー</w:t>
      </w:r>
      <w:r w:rsidRPr="00892A4A">
        <w:rPr>
          <w:rFonts w:eastAsia="MS PGothic"/>
          <w:b w:val="0"/>
          <w:bCs w:val="0"/>
          <w:sz w:val="20"/>
          <w:szCs w:val="20"/>
          <w:lang w:val="ja-JP"/>
        </w:rPr>
        <w:t xml:space="preserve"> </w:t>
      </w:r>
      <w:r w:rsidRPr="00892A4A">
        <w:rPr>
          <w:rFonts w:eastAsia="MS PGothic"/>
          <w:b w:val="0"/>
          <w:bCs w:val="0"/>
          <w:sz w:val="20"/>
          <w:szCs w:val="20"/>
          <w:lang w:val="ja-JP"/>
        </w:rPr>
        <w:t>ソフトウェアのインスタンスにアクセスすることを許諾します。デバイス</w:t>
      </w:r>
      <w:r w:rsidRPr="00892A4A">
        <w:rPr>
          <w:rFonts w:eastAsia="MS PGothic"/>
          <w:b w:val="0"/>
          <w:bCs w:val="0"/>
          <w:sz w:val="20"/>
          <w:szCs w:val="20"/>
          <w:lang w:val="ja-JP"/>
        </w:rPr>
        <w:t xml:space="preserve"> CAL </w:t>
      </w:r>
      <w:r w:rsidRPr="00892A4A">
        <w:rPr>
          <w:rFonts w:eastAsia="MS PGothic"/>
          <w:b w:val="0"/>
          <w:bCs w:val="0"/>
          <w:sz w:val="20"/>
          <w:szCs w:val="20"/>
          <w:lang w:val="ja-JP"/>
        </w:rPr>
        <w:t>とユーザー</w:t>
      </w:r>
      <w:r w:rsidRPr="00892A4A">
        <w:rPr>
          <w:rFonts w:eastAsia="MS PGothic"/>
          <w:b w:val="0"/>
          <w:bCs w:val="0"/>
          <w:sz w:val="20"/>
          <w:szCs w:val="20"/>
          <w:lang w:val="ja-JP"/>
        </w:rPr>
        <w:t xml:space="preserve"> CAL </w:t>
      </w:r>
      <w:r w:rsidRPr="00892A4A">
        <w:rPr>
          <w:rFonts w:eastAsia="MS PGothic"/>
          <w:b w:val="0"/>
          <w:bCs w:val="0"/>
          <w:sz w:val="20"/>
          <w:szCs w:val="20"/>
          <w:lang w:val="ja-JP"/>
        </w:rPr>
        <w:t>は、組み合わせて使用することができます。</w:t>
      </w:r>
    </w:p>
    <w:p w14:paraId="4C0036FE" w14:textId="77777777" w:rsidR="00DB3DB6" w:rsidRPr="00892A4A" w:rsidRDefault="00DB3DB6">
      <w:pPr>
        <w:pStyle w:val="Heading2"/>
        <w:widowControl w:val="0"/>
        <w:numPr>
          <w:ilvl w:val="0"/>
          <w:numId w:val="10"/>
        </w:numPr>
        <w:rPr>
          <w:rFonts w:eastAsia="MS PGothic"/>
          <w:b w:val="0"/>
          <w:bCs w:val="0"/>
          <w:sz w:val="20"/>
          <w:szCs w:val="20"/>
        </w:rPr>
      </w:pPr>
      <w:r w:rsidRPr="00892A4A">
        <w:rPr>
          <w:rFonts w:eastAsia="MS PGothic"/>
          <w:bCs w:val="0"/>
          <w:sz w:val="20"/>
          <w:szCs w:val="20"/>
          <w:lang w:val="ja-JP"/>
        </w:rPr>
        <w:t xml:space="preserve">CAL </w:t>
      </w:r>
      <w:r w:rsidRPr="00892A4A">
        <w:rPr>
          <w:rFonts w:eastAsia="MS PGothic"/>
          <w:bCs w:val="0"/>
          <w:sz w:val="20"/>
          <w:szCs w:val="20"/>
          <w:lang w:val="ja-JP"/>
        </w:rPr>
        <w:t xml:space="preserve">の再割り当て　　</w:t>
      </w:r>
      <w:r w:rsidRPr="00892A4A">
        <w:rPr>
          <w:rFonts w:eastAsia="MS PGothic"/>
          <w:b w:val="0"/>
          <w:bCs w:val="0"/>
          <w:sz w:val="20"/>
          <w:szCs w:val="20"/>
          <w:lang w:val="ja-JP"/>
        </w:rPr>
        <w:t>お客様には以下のことが許諾されます。</w:t>
      </w:r>
    </w:p>
    <w:p w14:paraId="4C0036FF" w14:textId="77777777" w:rsidR="00DB3DB6" w:rsidRPr="00892A4A" w:rsidRDefault="00DB3DB6">
      <w:pPr>
        <w:pStyle w:val="Bullet4"/>
        <w:widowControl w:val="0"/>
        <w:numPr>
          <w:ilvl w:val="0"/>
          <w:numId w:val="12"/>
        </w:numPr>
        <w:ind w:left="1800"/>
        <w:rPr>
          <w:rFonts w:eastAsia="MS PGothic"/>
          <w:sz w:val="20"/>
          <w:szCs w:val="20"/>
        </w:rPr>
      </w:pPr>
      <w:r w:rsidRPr="00892A4A">
        <w:rPr>
          <w:rFonts w:eastAsia="MS PGothic"/>
          <w:sz w:val="20"/>
          <w:szCs w:val="20"/>
          <w:lang w:val="ja-JP"/>
        </w:rPr>
        <w:t>デバイス</w:t>
      </w:r>
      <w:r w:rsidRPr="00892A4A">
        <w:rPr>
          <w:rFonts w:eastAsia="MS PGothic"/>
          <w:sz w:val="20"/>
          <w:szCs w:val="20"/>
          <w:lang w:val="ja-JP"/>
        </w:rPr>
        <w:t xml:space="preserve"> CAL </w:t>
      </w:r>
      <w:r w:rsidRPr="00892A4A">
        <w:rPr>
          <w:rFonts w:eastAsia="MS PGothic"/>
          <w:sz w:val="20"/>
          <w:szCs w:val="20"/>
          <w:lang w:val="ja-JP"/>
        </w:rPr>
        <w:t>をあるデバイスから別のデバイスに恒久的に再割り当てするか、ユーザー</w:t>
      </w:r>
      <w:r w:rsidRPr="00892A4A">
        <w:rPr>
          <w:rFonts w:eastAsia="MS PGothic"/>
          <w:sz w:val="20"/>
          <w:szCs w:val="20"/>
          <w:lang w:val="ja-JP"/>
        </w:rPr>
        <w:t xml:space="preserve"> CAL </w:t>
      </w:r>
      <w:r w:rsidRPr="00892A4A">
        <w:rPr>
          <w:rFonts w:eastAsia="MS PGothic"/>
          <w:sz w:val="20"/>
          <w:szCs w:val="20"/>
          <w:lang w:val="ja-JP"/>
        </w:rPr>
        <w:t>をあるユーザーから別のユーザーに恒久的に再割り当てする。または</w:t>
      </w:r>
    </w:p>
    <w:p w14:paraId="4C003700" w14:textId="77777777" w:rsidR="00DB3DB6" w:rsidRPr="00892A4A" w:rsidRDefault="00DB3DB6">
      <w:pPr>
        <w:pStyle w:val="Bullet4"/>
        <w:widowControl w:val="0"/>
        <w:numPr>
          <w:ilvl w:val="0"/>
          <w:numId w:val="12"/>
        </w:numPr>
        <w:ind w:left="1800"/>
        <w:rPr>
          <w:rFonts w:eastAsia="MS PGothic"/>
          <w:sz w:val="20"/>
          <w:szCs w:val="20"/>
        </w:rPr>
      </w:pPr>
      <w:r w:rsidRPr="00892A4A">
        <w:rPr>
          <w:rFonts w:eastAsia="MS PGothic"/>
          <w:sz w:val="20"/>
          <w:szCs w:val="20"/>
          <w:lang w:val="ja-JP"/>
        </w:rPr>
        <w:t>通常使用するデバイスが使用できる状態にない場合にデバイス</w:t>
      </w:r>
      <w:r w:rsidRPr="00892A4A">
        <w:rPr>
          <w:rFonts w:eastAsia="MS PGothic"/>
          <w:sz w:val="20"/>
          <w:szCs w:val="20"/>
          <w:lang w:val="ja-JP"/>
        </w:rPr>
        <w:t xml:space="preserve"> CAL </w:t>
      </w:r>
      <w:r w:rsidRPr="00892A4A">
        <w:rPr>
          <w:rFonts w:eastAsia="MS PGothic"/>
          <w:sz w:val="20"/>
          <w:szCs w:val="20"/>
          <w:lang w:val="ja-JP"/>
        </w:rPr>
        <w:t>を代替デバイスに一時的に再割り当てするか、デバイスを使用する従業員が不在のときに一時的な作業者にユーザー</w:t>
      </w:r>
      <w:r w:rsidRPr="00892A4A">
        <w:rPr>
          <w:rFonts w:eastAsia="MS PGothic"/>
          <w:sz w:val="20"/>
          <w:szCs w:val="20"/>
          <w:lang w:val="ja-JP"/>
        </w:rPr>
        <w:t xml:space="preserve"> CAL </w:t>
      </w:r>
      <w:r w:rsidRPr="00892A4A">
        <w:rPr>
          <w:rFonts w:eastAsia="MS PGothic"/>
          <w:sz w:val="20"/>
          <w:szCs w:val="20"/>
          <w:lang w:val="ja-JP"/>
        </w:rPr>
        <w:t>を再割り当てする。</w:t>
      </w:r>
    </w:p>
    <w:p w14:paraId="4C003701" w14:textId="77777777" w:rsidR="00DB3DB6" w:rsidRPr="00892A4A" w:rsidRDefault="00DB3DB6">
      <w:pPr>
        <w:pStyle w:val="Heading1"/>
        <w:widowControl w:val="0"/>
        <w:ind w:left="360" w:hanging="360"/>
        <w:rPr>
          <w:rFonts w:eastAsia="MS PGothic"/>
          <w:bCs w:val="0"/>
          <w:sz w:val="20"/>
          <w:szCs w:val="20"/>
        </w:rPr>
      </w:pPr>
      <w:r w:rsidRPr="00892A4A">
        <w:rPr>
          <w:rFonts w:eastAsia="MS PGothic"/>
          <w:bCs w:val="0"/>
          <w:sz w:val="20"/>
          <w:szCs w:val="20"/>
          <w:lang w:val="ja-JP"/>
        </w:rPr>
        <w:t>追加のライセンス条件および追加の使用権</w:t>
      </w:r>
    </w:p>
    <w:p w14:paraId="76590239" w14:textId="41E1B297" w:rsidR="00954383" w:rsidRPr="004C76BC" w:rsidRDefault="00954383" w:rsidP="00954383">
      <w:pPr>
        <w:pStyle w:val="Heading2"/>
        <w:widowControl w:val="0"/>
        <w:numPr>
          <w:ilvl w:val="0"/>
          <w:numId w:val="0"/>
        </w:numPr>
        <w:ind w:left="1080" w:hanging="720"/>
        <w:rPr>
          <w:rFonts w:eastAsia="MS PGothic"/>
          <w:bCs w:val="0"/>
          <w:sz w:val="20"/>
          <w:szCs w:val="20"/>
        </w:rPr>
      </w:pPr>
      <w:r>
        <w:rPr>
          <w:rFonts w:eastAsia="MS PGothic"/>
          <w:bCs w:val="0"/>
          <w:sz w:val="20"/>
          <w:szCs w:val="20"/>
        </w:rPr>
        <w:t>4.1</w:t>
      </w:r>
      <w:r>
        <w:rPr>
          <w:rFonts w:eastAsia="MS PGothic"/>
          <w:bCs w:val="0"/>
          <w:sz w:val="20"/>
          <w:szCs w:val="20"/>
        </w:rPr>
        <w:tab/>
      </w:r>
      <w:r w:rsidRPr="004C76BC">
        <w:rPr>
          <w:rFonts w:eastAsia="MS PGothic"/>
          <w:bCs w:val="0"/>
          <w:sz w:val="20"/>
          <w:szCs w:val="20"/>
          <w:lang w:val="ja-JP"/>
        </w:rPr>
        <w:t xml:space="preserve">ランタイム使用制限付きソフトウェア　　</w:t>
      </w:r>
      <w:r>
        <w:rPr>
          <w:rFonts w:eastAsia="MS PGothic" w:hint="eastAsia"/>
          <w:b w:val="0"/>
          <w:bCs w:val="0"/>
          <w:sz w:val="20"/>
          <w:szCs w:val="20"/>
          <w:lang w:val="ja-JP"/>
        </w:rPr>
        <w:t>本ソフトウェアは「ランタイム使用制限付き」ソフトウェアであるため、統合ソリューションの一部として統合ソリューションを実行する場合にのみ使用することができます。本ソフトウェアを、</w:t>
      </w:r>
      <w:r>
        <w:rPr>
          <w:rFonts w:eastAsia="MS PGothic" w:hint="eastAsia"/>
          <w:b w:val="0"/>
          <w:bCs w:val="0"/>
          <w:sz w:val="20"/>
          <w:szCs w:val="20"/>
          <w:lang w:val="ja-JP"/>
        </w:rPr>
        <w:t xml:space="preserve">(i) </w:t>
      </w:r>
      <w:r>
        <w:rPr>
          <w:rFonts w:eastAsia="MS PGothic" w:hint="eastAsia"/>
          <w:b w:val="0"/>
          <w:bCs w:val="0"/>
          <w:sz w:val="20"/>
          <w:szCs w:val="20"/>
          <w:lang w:val="ja-JP"/>
        </w:rPr>
        <w:t>新規ソフトウェア</w:t>
      </w:r>
      <w:r>
        <w:rPr>
          <w:rFonts w:eastAsia="MS PGothic" w:hint="eastAsia"/>
          <w:b w:val="0"/>
          <w:bCs w:val="0"/>
          <w:sz w:val="20"/>
          <w:szCs w:val="20"/>
          <w:lang w:val="ja-JP"/>
        </w:rPr>
        <w:t xml:space="preserve"> </w:t>
      </w:r>
      <w:r>
        <w:rPr>
          <w:rFonts w:eastAsia="MS PGothic" w:hint="eastAsia"/>
          <w:b w:val="0"/>
          <w:bCs w:val="0"/>
          <w:sz w:val="20"/>
          <w:szCs w:val="20"/>
          <w:lang w:val="ja-JP"/>
        </w:rPr>
        <w:t>アプリケーションを開発するため、</w:t>
      </w:r>
      <w:r>
        <w:rPr>
          <w:rFonts w:eastAsia="MS PGothic" w:hint="eastAsia"/>
          <w:b w:val="0"/>
          <w:bCs w:val="0"/>
          <w:sz w:val="20"/>
          <w:szCs w:val="20"/>
          <w:lang w:val="ja-JP"/>
        </w:rPr>
        <w:t xml:space="preserve">(ii) </w:t>
      </w:r>
      <w:r>
        <w:rPr>
          <w:rFonts w:eastAsia="MS PGothic" w:hint="eastAsia"/>
          <w:b w:val="0"/>
          <w:bCs w:val="0"/>
          <w:sz w:val="20"/>
          <w:szCs w:val="20"/>
          <w:lang w:val="ja-JP"/>
        </w:rPr>
        <w:t>統合ソリューションに含まれる以外のソフトウェア</w:t>
      </w:r>
      <w:r>
        <w:rPr>
          <w:rFonts w:eastAsia="MS PGothic" w:hint="eastAsia"/>
          <w:b w:val="0"/>
          <w:bCs w:val="0"/>
          <w:sz w:val="20"/>
          <w:szCs w:val="20"/>
          <w:lang w:val="ja-JP"/>
        </w:rPr>
        <w:t xml:space="preserve"> </w:t>
      </w:r>
      <w:r>
        <w:rPr>
          <w:rFonts w:eastAsia="MS PGothic" w:hint="eastAsia"/>
          <w:b w:val="0"/>
          <w:bCs w:val="0"/>
          <w:sz w:val="20"/>
          <w:szCs w:val="20"/>
          <w:lang w:val="ja-JP"/>
        </w:rPr>
        <w:t>アプリケーション、データベース、またはテーブルと組み合わせて、または</w:t>
      </w:r>
      <w:r>
        <w:rPr>
          <w:rFonts w:eastAsia="MS PGothic" w:hint="eastAsia"/>
          <w:b w:val="0"/>
          <w:bCs w:val="0"/>
          <w:sz w:val="20"/>
          <w:szCs w:val="20"/>
          <w:lang w:val="ja-JP"/>
        </w:rPr>
        <w:t xml:space="preserve"> (iii) </w:t>
      </w:r>
      <w:r>
        <w:rPr>
          <w:rFonts w:eastAsia="MS PGothic" w:hint="eastAsia"/>
          <w:b w:val="0"/>
          <w:bCs w:val="0"/>
          <w:sz w:val="20"/>
          <w:szCs w:val="20"/>
          <w:lang w:val="ja-JP"/>
        </w:rPr>
        <w:t>スタンドアロン</w:t>
      </w:r>
      <w:r>
        <w:rPr>
          <w:rFonts w:eastAsia="MS PGothic" w:hint="eastAsia"/>
          <w:b w:val="0"/>
          <w:bCs w:val="0"/>
          <w:sz w:val="20"/>
          <w:szCs w:val="20"/>
          <w:lang w:val="ja-JP"/>
        </w:rPr>
        <w:t xml:space="preserve"> </w:t>
      </w:r>
      <w:r>
        <w:rPr>
          <w:rFonts w:eastAsia="MS PGothic" w:hint="eastAsia"/>
          <w:b w:val="0"/>
          <w:bCs w:val="0"/>
          <w:sz w:val="20"/>
          <w:szCs w:val="20"/>
          <w:lang w:val="ja-JP"/>
        </w:rPr>
        <w:t>ソフトウェア</w:t>
      </w:r>
      <w:r>
        <w:rPr>
          <w:rFonts w:eastAsia="MS PGothic" w:hint="eastAsia"/>
          <w:b w:val="0"/>
          <w:bCs w:val="0"/>
          <w:sz w:val="20"/>
          <w:szCs w:val="20"/>
          <w:lang w:val="ja-JP"/>
        </w:rPr>
        <w:t xml:space="preserve"> </w:t>
      </w:r>
      <w:r>
        <w:rPr>
          <w:rFonts w:eastAsia="MS PGothic" w:hint="eastAsia"/>
          <w:b w:val="0"/>
          <w:bCs w:val="0"/>
          <w:sz w:val="20"/>
          <w:szCs w:val="20"/>
          <w:lang w:val="ja-JP"/>
        </w:rPr>
        <w:t>アプリケーションとして使用することはできません。ただし、前記の規定は、既存のテーブルからクエリまたはレポートを実行するツールの使用をお客様に対し禁止するものではありません。</w:t>
      </w:r>
      <w:r w:rsidRPr="004C76BC">
        <w:rPr>
          <w:rFonts w:eastAsia="MS PGothic"/>
          <w:b w:val="0"/>
          <w:bCs w:val="0"/>
          <w:sz w:val="20"/>
          <w:szCs w:val="20"/>
          <w:lang w:val="ja-JP"/>
        </w:rPr>
        <w:t>お客様は</w:t>
      </w:r>
      <w:r w:rsidRPr="004C76BC">
        <w:rPr>
          <w:rFonts w:eastAsia="MS PGothic"/>
          <w:b w:val="0"/>
          <w:bCs w:val="0"/>
          <w:sz w:val="20"/>
          <w:szCs w:val="20"/>
          <w:lang w:val="ja-JP"/>
        </w:rPr>
        <w:t xml:space="preserve"> CAL </w:t>
      </w:r>
      <w:r w:rsidRPr="004C76BC">
        <w:rPr>
          <w:rFonts w:eastAsia="MS PGothic"/>
          <w:b w:val="0"/>
          <w:bCs w:val="0"/>
          <w:sz w:val="20"/>
          <w:szCs w:val="20"/>
          <w:lang w:val="ja-JP"/>
        </w:rPr>
        <w:t>により、契約の他の条項に従い、統合ソリューションの一部として提供される、使用許諾されたランタイム使用制限バージョンのサーバー</w:t>
      </w:r>
      <w:r w:rsidRPr="004C76BC">
        <w:rPr>
          <w:rFonts w:eastAsia="MS PGothic"/>
          <w:b w:val="0"/>
          <w:bCs w:val="0"/>
          <w:sz w:val="20"/>
          <w:szCs w:val="20"/>
          <w:lang w:val="ja-JP"/>
        </w:rPr>
        <w:t xml:space="preserve"> </w:t>
      </w:r>
      <w:r w:rsidRPr="004C76BC">
        <w:rPr>
          <w:rFonts w:eastAsia="MS PGothic"/>
          <w:b w:val="0"/>
          <w:bCs w:val="0"/>
          <w:sz w:val="20"/>
          <w:szCs w:val="20"/>
          <w:lang w:val="ja-JP"/>
        </w:rPr>
        <w:t>ソフトウェアのインスタンスにのみアクセスすることができます。</w:t>
      </w:r>
    </w:p>
    <w:p w14:paraId="4C003705" w14:textId="60A3966B" w:rsidR="00DB3DB6" w:rsidRPr="00892A4A" w:rsidRDefault="00DB3DB6">
      <w:pPr>
        <w:pStyle w:val="Heading2"/>
        <w:widowControl w:val="0"/>
        <w:numPr>
          <w:ilvl w:val="0"/>
          <w:numId w:val="0"/>
        </w:numPr>
        <w:ind w:left="1077" w:hanging="717"/>
        <w:rPr>
          <w:rFonts w:eastAsia="MS PGothic"/>
          <w:bCs w:val="0"/>
          <w:sz w:val="20"/>
          <w:szCs w:val="20"/>
        </w:rPr>
      </w:pPr>
      <w:r w:rsidRPr="00892A4A">
        <w:rPr>
          <w:rFonts w:eastAsia="MS PGothic"/>
          <w:bCs w:val="0"/>
          <w:sz w:val="20"/>
          <w:szCs w:val="20"/>
        </w:rPr>
        <w:t>4.</w:t>
      </w:r>
      <w:r w:rsidR="00954383">
        <w:rPr>
          <w:rFonts w:eastAsia="MS PGothic"/>
          <w:bCs w:val="0"/>
          <w:sz w:val="20"/>
          <w:szCs w:val="20"/>
        </w:rPr>
        <w:t>2</w:t>
      </w:r>
      <w:r w:rsidRPr="00892A4A">
        <w:rPr>
          <w:rFonts w:eastAsia="MS PGothic"/>
          <w:bCs w:val="0"/>
          <w:sz w:val="20"/>
          <w:szCs w:val="20"/>
        </w:rPr>
        <w:tab/>
      </w:r>
      <w:r w:rsidRPr="00892A4A">
        <w:rPr>
          <w:rFonts w:eastAsia="MS PGothic"/>
          <w:bCs w:val="0"/>
          <w:sz w:val="20"/>
          <w:szCs w:val="20"/>
          <w:lang w:val="ja-JP"/>
        </w:rPr>
        <w:t xml:space="preserve">最大数のインスタンス　　</w:t>
      </w:r>
      <w:r w:rsidRPr="00892A4A">
        <w:rPr>
          <w:rFonts w:eastAsia="MS PGothic"/>
          <w:b w:val="0"/>
          <w:bCs w:val="0"/>
          <w:sz w:val="20"/>
          <w:szCs w:val="20"/>
          <w:lang w:val="ja-JP"/>
        </w:rPr>
        <w:t>本ソフトウェアまたはお客様のハードウェアにより、サーバー上の物理または仮想</w:t>
      </w:r>
      <w:r w:rsidRPr="00892A4A">
        <w:rPr>
          <w:rFonts w:eastAsia="MS PGothic"/>
          <w:b w:val="0"/>
          <w:bCs w:val="0"/>
          <w:sz w:val="20"/>
          <w:szCs w:val="20"/>
          <w:lang w:val="ja-JP"/>
        </w:rPr>
        <w:t xml:space="preserve"> OSE </w:t>
      </w:r>
      <w:r w:rsidRPr="00892A4A">
        <w:rPr>
          <w:rFonts w:eastAsia="MS PGothic"/>
          <w:b w:val="0"/>
          <w:bCs w:val="0"/>
          <w:sz w:val="20"/>
          <w:szCs w:val="20"/>
          <w:lang w:val="ja-JP"/>
        </w:rPr>
        <w:t>で実行することができる本サーバー</w:t>
      </w:r>
      <w:r w:rsidRPr="00892A4A">
        <w:rPr>
          <w:rFonts w:eastAsia="MS PGothic"/>
          <w:b w:val="0"/>
          <w:bCs w:val="0"/>
          <w:sz w:val="20"/>
          <w:szCs w:val="20"/>
          <w:lang w:val="ja-JP"/>
        </w:rPr>
        <w:t xml:space="preserve"> </w:t>
      </w:r>
      <w:r w:rsidRPr="00892A4A">
        <w:rPr>
          <w:rFonts w:eastAsia="MS PGothic"/>
          <w:b w:val="0"/>
          <w:bCs w:val="0"/>
          <w:sz w:val="20"/>
          <w:szCs w:val="20"/>
          <w:lang w:val="ja-JP"/>
        </w:rPr>
        <w:t>ソフトウェアのインスタンスの数が制限される場合があります。</w:t>
      </w:r>
    </w:p>
    <w:p w14:paraId="4C003706" w14:textId="4E249A81" w:rsidR="00DB3DB6" w:rsidRPr="00892A4A" w:rsidRDefault="00DB3DB6">
      <w:pPr>
        <w:pStyle w:val="Heading2"/>
        <w:widowControl w:val="0"/>
        <w:numPr>
          <w:ilvl w:val="0"/>
          <w:numId w:val="0"/>
        </w:numPr>
        <w:ind w:left="1077" w:hanging="717"/>
        <w:rPr>
          <w:rFonts w:eastAsia="MS PGothic"/>
          <w:bCs w:val="0"/>
          <w:sz w:val="20"/>
          <w:szCs w:val="20"/>
        </w:rPr>
      </w:pPr>
      <w:r w:rsidRPr="00892A4A">
        <w:rPr>
          <w:rFonts w:eastAsia="MS PGothic"/>
          <w:bCs w:val="0"/>
          <w:sz w:val="20"/>
          <w:szCs w:val="20"/>
        </w:rPr>
        <w:t>4.</w:t>
      </w:r>
      <w:r w:rsidR="00954383">
        <w:rPr>
          <w:rFonts w:eastAsia="MS PGothic"/>
          <w:bCs w:val="0"/>
          <w:sz w:val="20"/>
          <w:szCs w:val="20"/>
        </w:rPr>
        <w:t>3</w:t>
      </w:r>
      <w:r w:rsidRPr="00892A4A">
        <w:rPr>
          <w:rFonts w:eastAsia="MS PGothic"/>
          <w:bCs w:val="0"/>
          <w:sz w:val="20"/>
          <w:szCs w:val="20"/>
        </w:rPr>
        <w:tab/>
      </w:r>
      <w:r w:rsidRPr="00892A4A">
        <w:rPr>
          <w:rFonts w:eastAsia="MS PGothic"/>
          <w:bCs w:val="0"/>
          <w:sz w:val="20"/>
          <w:szCs w:val="20"/>
          <w:lang w:val="ja-JP"/>
        </w:rPr>
        <w:t>マルチプレキシング</w:t>
      </w:r>
      <w:r w:rsidRPr="00892A4A">
        <w:rPr>
          <w:rFonts w:eastAsia="MS PGothic"/>
          <w:bCs w:val="0"/>
          <w:sz w:val="20"/>
          <w:szCs w:val="20"/>
          <w:lang w:val="ja-JP"/>
        </w:rPr>
        <w:t xml:space="preserve"> (</w:t>
      </w:r>
      <w:r w:rsidRPr="00892A4A">
        <w:rPr>
          <w:rFonts w:eastAsia="MS PGothic"/>
          <w:bCs w:val="0"/>
          <w:sz w:val="20"/>
          <w:szCs w:val="20"/>
          <w:lang w:val="ja-JP"/>
        </w:rPr>
        <w:t>多重化</w:t>
      </w:r>
      <w:r w:rsidRPr="00892A4A">
        <w:rPr>
          <w:rFonts w:eastAsia="MS PGothic"/>
          <w:bCs w:val="0"/>
          <w:sz w:val="20"/>
          <w:szCs w:val="20"/>
          <w:lang w:val="ja-JP"/>
        </w:rPr>
        <w:t>)</w:t>
      </w:r>
      <w:r w:rsidRPr="00892A4A">
        <w:rPr>
          <w:rFonts w:eastAsia="MS PGothic"/>
          <w:bCs w:val="0"/>
          <w:sz w:val="20"/>
          <w:szCs w:val="20"/>
          <w:lang w:val="ja-JP"/>
        </w:rPr>
        <w:t xml:space="preserve">　　</w:t>
      </w:r>
      <w:r w:rsidRPr="00892A4A">
        <w:rPr>
          <w:rFonts w:eastAsia="MS PGothic"/>
          <w:b w:val="0"/>
          <w:bCs w:val="0"/>
          <w:sz w:val="20"/>
          <w:szCs w:val="20"/>
          <w:lang w:val="ja-JP"/>
        </w:rPr>
        <w:t>次の目的で使用するハードウェアまたはソフトウェア</w:t>
      </w:r>
      <w:r w:rsidRPr="00892A4A">
        <w:rPr>
          <w:rFonts w:eastAsia="MS PGothic"/>
          <w:b w:val="0"/>
          <w:bCs w:val="0"/>
          <w:sz w:val="20"/>
          <w:szCs w:val="20"/>
          <w:lang w:val="ja-JP"/>
        </w:rPr>
        <w:t xml:space="preserve"> (</w:t>
      </w:r>
      <w:r w:rsidRPr="00892A4A">
        <w:rPr>
          <w:rFonts w:eastAsia="MS PGothic"/>
          <w:b w:val="0"/>
          <w:bCs w:val="0"/>
          <w:sz w:val="20"/>
          <w:szCs w:val="20"/>
          <w:lang w:val="ja-JP"/>
        </w:rPr>
        <w:t>「マルチプレキシング」または「プーリング」と呼ばれることがあります</w:t>
      </w:r>
      <w:r w:rsidRPr="00892A4A">
        <w:rPr>
          <w:rFonts w:eastAsia="MS PGothic"/>
          <w:b w:val="0"/>
          <w:bCs w:val="0"/>
          <w:sz w:val="20"/>
          <w:szCs w:val="20"/>
          <w:lang w:val="ja-JP"/>
        </w:rPr>
        <w:t xml:space="preserve">) </w:t>
      </w:r>
      <w:r w:rsidRPr="00892A4A">
        <w:rPr>
          <w:rFonts w:eastAsia="MS PGothic"/>
          <w:b w:val="0"/>
          <w:bCs w:val="0"/>
          <w:sz w:val="20"/>
          <w:szCs w:val="20"/>
          <w:lang w:val="ja-JP"/>
        </w:rPr>
        <w:t>を使用した場合であっても、必要なライセンス</w:t>
      </w:r>
      <w:r w:rsidRPr="00892A4A">
        <w:rPr>
          <w:rFonts w:eastAsia="MS PGothic"/>
          <w:b w:val="0"/>
          <w:bCs w:val="0"/>
          <w:sz w:val="20"/>
          <w:szCs w:val="20"/>
          <w:lang w:val="ja-JP"/>
        </w:rPr>
        <w:t xml:space="preserve"> (</w:t>
      </w:r>
      <w:r w:rsidRPr="00892A4A">
        <w:rPr>
          <w:rFonts w:eastAsia="MS PGothic"/>
          <w:b w:val="0"/>
          <w:bCs w:val="0"/>
          <w:sz w:val="20"/>
          <w:szCs w:val="20"/>
          <w:lang w:val="ja-JP"/>
        </w:rPr>
        <w:t>種類を問いません</w:t>
      </w:r>
      <w:r w:rsidRPr="00892A4A">
        <w:rPr>
          <w:rFonts w:eastAsia="MS PGothic"/>
          <w:b w:val="0"/>
          <w:bCs w:val="0"/>
          <w:sz w:val="20"/>
          <w:szCs w:val="20"/>
          <w:lang w:val="ja-JP"/>
        </w:rPr>
        <w:t xml:space="preserve">) </w:t>
      </w:r>
      <w:r w:rsidRPr="00892A4A">
        <w:rPr>
          <w:rFonts w:eastAsia="MS PGothic"/>
          <w:b w:val="0"/>
          <w:bCs w:val="0"/>
          <w:sz w:val="20"/>
          <w:szCs w:val="20"/>
          <w:lang w:val="ja-JP"/>
        </w:rPr>
        <w:t>の数が減じられることはありません。</w:t>
      </w:r>
    </w:p>
    <w:p w14:paraId="4C003707" w14:textId="77777777" w:rsidR="00DB3DB6" w:rsidRPr="00892A4A" w:rsidRDefault="00DB3DB6">
      <w:pPr>
        <w:pStyle w:val="Bullet3"/>
        <w:widowControl w:val="0"/>
        <w:tabs>
          <w:tab w:val="clear" w:pos="1080"/>
          <w:tab w:val="num" w:pos="1440"/>
        </w:tabs>
        <w:ind w:left="1440" w:hanging="360"/>
        <w:rPr>
          <w:rFonts w:eastAsia="MS PGothic"/>
          <w:sz w:val="20"/>
          <w:szCs w:val="20"/>
        </w:rPr>
      </w:pPr>
      <w:r w:rsidRPr="00892A4A">
        <w:rPr>
          <w:rFonts w:eastAsia="MS PGothic"/>
          <w:sz w:val="20"/>
          <w:szCs w:val="20"/>
          <w:lang w:val="ja-JP"/>
        </w:rPr>
        <w:t>接続数をプールする。</w:t>
      </w:r>
    </w:p>
    <w:p w14:paraId="4C003708" w14:textId="77777777" w:rsidR="00DB3DB6" w:rsidRPr="00892A4A" w:rsidRDefault="00DB3DB6">
      <w:pPr>
        <w:pStyle w:val="Bullet3"/>
        <w:widowControl w:val="0"/>
        <w:tabs>
          <w:tab w:val="clear" w:pos="1080"/>
          <w:tab w:val="num" w:pos="1440"/>
        </w:tabs>
        <w:ind w:left="1440" w:hanging="360"/>
        <w:rPr>
          <w:rFonts w:eastAsia="MS PGothic"/>
          <w:sz w:val="20"/>
          <w:szCs w:val="20"/>
          <w:lang w:val="ja-JP"/>
        </w:rPr>
      </w:pPr>
      <w:r w:rsidRPr="00892A4A">
        <w:rPr>
          <w:rFonts w:eastAsia="MS PGothic"/>
          <w:sz w:val="20"/>
          <w:szCs w:val="20"/>
          <w:lang w:val="ja-JP"/>
        </w:rPr>
        <w:t>情報の経路を変更する。</w:t>
      </w:r>
    </w:p>
    <w:p w14:paraId="4C003709" w14:textId="77777777" w:rsidR="00DB3DB6" w:rsidRPr="00892A4A" w:rsidRDefault="00DB3DB6" w:rsidP="00810BF1">
      <w:pPr>
        <w:pStyle w:val="Bullet3"/>
        <w:widowControl w:val="0"/>
        <w:tabs>
          <w:tab w:val="clear" w:pos="1080"/>
          <w:tab w:val="num" w:pos="1440"/>
        </w:tabs>
        <w:ind w:left="1440" w:hanging="360"/>
        <w:rPr>
          <w:rFonts w:eastAsia="MS PGothic"/>
          <w:sz w:val="20"/>
          <w:szCs w:val="20"/>
          <w:lang w:val="ja-JP"/>
        </w:rPr>
      </w:pPr>
      <w:r w:rsidRPr="00892A4A">
        <w:rPr>
          <w:rFonts w:eastAsia="MS PGothic"/>
          <w:sz w:val="20"/>
          <w:szCs w:val="20"/>
          <w:lang w:val="ja-JP"/>
        </w:rPr>
        <w:t>ソフトウェアに直接アクセスする、またはソフトウェアを直接使用するデバイスやユーザーの数を減じる。</w:t>
      </w:r>
    </w:p>
    <w:p w14:paraId="4C00370A" w14:textId="04859AC5" w:rsidR="00DB3DB6" w:rsidRPr="00892A4A" w:rsidRDefault="00DB3DB6">
      <w:pPr>
        <w:pStyle w:val="Heading2"/>
        <w:widowControl w:val="0"/>
        <w:numPr>
          <w:ilvl w:val="0"/>
          <w:numId w:val="0"/>
        </w:numPr>
        <w:ind w:left="1077" w:hanging="717"/>
        <w:rPr>
          <w:rFonts w:eastAsia="MS PGothic"/>
          <w:bCs w:val="0"/>
          <w:sz w:val="20"/>
          <w:szCs w:val="20"/>
        </w:rPr>
      </w:pPr>
      <w:r w:rsidRPr="00892A4A">
        <w:rPr>
          <w:rFonts w:eastAsia="MS PGothic"/>
          <w:bCs w:val="0"/>
          <w:sz w:val="20"/>
          <w:szCs w:val="20"/>
        </w:rPr>
        <w:t>4.</w:t>
      </w:r>
      <w:r w:rsidR="00954383">
        <w:rPr>
          <w:rFonts w:eastAsia="MS PGothic"/>
          <w:bCs w:val="0"/>
          <w:sz w:val="20"/>
          <w:szCs w:val="20"/>
        </w:rPr>
        <w:t>4</w:t>
      </w:r>
      <w:r w:rsidRPr="00892A4A">
        <w:rPr>
          <w:rFonts w:eastAsia="MS PGothic"/>
          <w:bCs w:val="0"/>
          <w:sz w:val="20"/>
          <w:szCs w:val="20"/>
        </w:rPr>
        <w:tab/>
      </w:r>
      <w:r w:rsidRPr="00892A4A">
        <w:rPr>
          <w:rFonts w:eastAsia="MS PGothic"/>
          <w:bCs w:val="0"/>
          <w:sz w:val="20"/>
          <w:szCs w:val="20"/>
          <w:lang w:val="ja-JP"/>
        </w:rPr>
        <w:t>サーバー</w:t>
      </w:r>
      <w:r w:rsidRPr="00892A4A">
        <w:rPr>
          <w:rFonts w:eastAsia="MS PGothic"/>
          <w:bCs w:val="0"/>
          <w:sz w:val="20"/>
          <w:szCs w:val="20"/>
          <w:lang w:val="ja-JP"/>
        </w:rPr>
        <w:t xml:space="preserve"> </w:t>
      </w:r>
      <w:r w:rsidRPr="00892A4A">
        <w:rPr>
          <w:rFonts w:eastAsia="MS PGothic"/>
          <w:bCs w:val="0"/>
          <w:sz w:val="20"/>
          <w:szCs w:val="20"/>
          <w:lang w:val="ja-JP"/>
        </w:rPr>
        <w:t xml:space="preserve">ソフトウェアの分離の禁止　　</w:t>
      </w:r>
      <w:r w:rsidRPr="00892A4A">
        <w:rPr>
          <w:rFonts w:eastAsia="MS PGothic"/>
          <w:b w:val="0"/>
          <w:bCs w:val="0"/>
          <w:sz w:val="20"/>
          <w:szCs w:val="20"/>
          <w:lang w:val="ja-JP"/>
        </w:rPr>
        <w:t>明示的に許可されている場合を除き、お客様は、</w:t>
      </w:r>
      <w:r w:rsidRPr="00892A4A">
        <w:rPr>
          <w:rFonts w:eastAsia="MS PGothic"/>
          <w:b w:val="0"/>
          <w:bCs w:val="0"/>
          <w:sz w:val="20"/>
          <w:szCs w:val="20"/>
          <w:lang w:val="ja-JP"/>
        </w:rPr>
        <w:t xml:space="preserve">1 </w:t>
      </w:r>
      <w:r w:rsidRPr="00892A4A">
        <w:rPr>
          <w:rFonts w:eastAsia="MS PGothic"/>
          <w:b w:val="0"/>
          <w:bCs w:val="0"/>
          <w:sz w:val="20"/>
          <w:szCs w:val="20"/>
          <w:lang w:val="ja-JP"/>
        </w:rPr>
        <w:t>つのライセンスに基づいてサーバー</w:t>
      </w:r>
      <w:r w:rsidRPr="00892A4A">
        <w:rPr>
          <w:rFonts w:eastAsia="MS PGothic"/>
          <w:b w:val="0"/>
          <w:bCs w:val="0"/>
          <w:sz w:val="20"/>
          <w:szCs w:val="20"/>
          <w:lang w:val="ja-JP"/>
        </w:rPr>
        <w:t xml:space="preserve"> </w:t>
      </w:r>
      <w:r w:rsidRPr="00892A4A">
        <w:rPr>
          <w:rFonts w:eastAsia="MS PGothic"/>
          <w:b w:val="0"/>
          <w:bCs w:val="0"/>
          <w:sz w:val="20"/>
          <w:szCs w:val="20"/>
          <w:lang w:val="ja-JP"/>
        </w:rPr>
        <w:t>ソフトウェアを分離して複数の</w:t>
      </w:r>
      <w:r w:rsidRPr="00892A4A">
        <w:rPr>
          <w:rFonts w:eastAsia="MS PGothic"/>
          <w:b w:val="0"/>
          <w:bCs w:val="0"/>
          <w:sz w:val="20"/>
          <w:szCs w:val="20"/>
          <w:lang w:val="ja-JP"/>
        </w:rPr>
        <w:t xml:space="preserve"> OSE </w:t>
      </w:r>
      <w:r w:rsidRPr="00892A4A">
        <w:rPr>
          <w:rFonts w:eastAsia="MS PGothic"/>
          <w:b w:val="0"/>
          <w:bCs w:val="0"/>
          <w:sz w:val="20"/>
          <w:szCs w:val="20"/>
          <w:lang w:val="ja-JP"/>
        </w:rPr>
        <w:t>で実行することはできません。この制限は、それらの</w:t>
      </w:r>
      <w:r w:rsidRPr="00892A4A">
        <w:rPr>
          <w:rFonts w:eastAsia="MS PGothic"/>
          <w:b w:val="0"/>
          <w:bCs w:val="0"/>
          <w:sz w:val="20"/>
          <w:szCs w:val="20"/>
          <w:lang w:val="ja-JP"/>
        </w:rPr>
        <w:t xml:space="preserve"> OSE </w:t>
      </w:r>
      <w:r w:rsidRPr="00892A4A">
        <w:rPr>
          <w:rFonts w:eastAsia="MS PGothic"/>
          <w:b w:val="0"/>
          <w:bCs w:val="0"/>
          <w:sz w:val="20"/>
          <w:szCs w:val="20"/>
          <w:lang w:val="ja-JP"/>
        </w:rPr>
        <w:t>が同一の物理ハードウェア</w:t>
      </w:r>
      <w:r w:rsidRPr="00892A4A">
        <w:rPr>
          <w:rFonts w:eastAsia="MS PGothic"/>
          <w:b w:val="0"/>
          <w:bCs w:val="0"/>
          <w:sz w:val="20"/>
          <w:szCs w:val="20"/>
          <w:lang w:val="ja-JP"/>
        </w:rPr>
        <w:t xml:space="preserve"> </w:t>
      </w:r>
      <w:r w:rsidRPr="00892A4A">
        <w:rPr>
          <w:rFonts w:eastAsia="MS PGothic"/>
          <w:b w:val="0"/>
          <w:bCs w:val="0"/>
          <w:sz w:val="20"/>
          <w:szCs w:val="20"/>
          <w:lang w:val="ja-JP"/>
        </w:rPr>
        <w:t>システム上に存在する場合でも適用されます。</w:t>
      </w:r>
    </w:p>
    <w:p w14:paraId="4C00370B" w14:textId="560DF8AA" w:rsidR="00DB3DB6" w:rsidRPr="00892A4A" w:rsidRDefault="00DB3DB6">
      <w:pPr>
        <w:pStyle w:val="Heading2"/>
        <w:widowControl w:val="0"/>
        <w:numPr>
          <w:ilvl w:val="0"/>
          <w:numId w:val="0"/>
        </w:numPr>
        <w:ind w:left="1077" w:hanging="717"/>
        <w:rPr>
          <w:rFonts w:eastAsia="MS PGothic"/>
          <w:bCs w:val="0"/>
          <w:sz w:val="20"/>
          <w:szCs w:val="20"/>
        </w:rPr>
      </w:pPr>
      <w:r w:rsidRPr="00892A4A">
        <w:rPr>
          <w:rFonts w:eastAsia="MS PGothic"/>
          <w:bCs w:val="0"/>
          <w:sz w:val="20"/>
          <w:szCs w:val="20"/>
        </w:rPr>
        <w:t>4.</w:t>
      </w:r>
      <w:r w:rsidR="00954383">
        <w:rPr>
          <w:rFonts w:eastAsia="MS PGothic"/>
          <w:bCs w:val="0"/>
          <w:sz w:val="20"/>
          <w:szCs w:val="20"/>
        </w:rPr>
        <w:t>5</w:t>
      </w:r>
      <w:r w:rsidRPr="00892A4A">
        <w:rPr>
          <w:rFonts w:eastAsia="MS PGothic"/>
          <w:bCs w:val="0"/>
          <w:sz w:val="20"/>
          <w:szCs w:val="20"/>
        </w:rPr>
        <w:tab/>
      </w:r>
      <w:r w:rsidRPr="00892A4A">
        <w:rPr>
          <w:rFonts w:eastAsia="MS PGothic"/>
          <w:bCs w:val="0"/>
          <w:sz w:val="20"/>
          <w:szCs w:val="20"/>
          <w:lang w:val="ja-JP"/>
        </w:rPr>
        <w:t>フェールオーバー</w:t>
      </w:r>
      <w:r w:rsidRPr="00892A4A">
        <w:rPr>
          <w:rFonts w:eastAsia="MS PGothic"/>
          <w:bCs w:val="0"/>
          <w:sz w:val="20"/>
          <w:szCs w:val="20"/>
          <w:lang w:val="ja-JP"/>
        </w:rPr>
        <w:t xml:space="preserve"> </w:t>
      </w:r>
      <w:r w:rsidRPr="00892A4A">
        <w:rPr>
          <w:rFonts w:eastAsia="MS PGothic"/>
          <w:bCs w:val="0"/>
          <w:sz w:val="20"/>
          <w:szCs w:val="20"/>
          <w:lang w:val="ja-JP"/>
        </w:rPr>
        <w:t xml:space="preserve">サーバー　　</w:t>
      </w:r>
      <w:r w:rsidRPr="00892A4A">
        <w:rPr>
          <w:rFonts w:eastAsia="MS PGothic"/>
          <w:b w:val="0"/>
          <w:bCs w:val="0"/>
          <w:sz w:val="20"/>
          <w:szCs w:val="20"/>
          <w:lang w:val="ja-JP"/>
        </w:rPr>
        <w:t>お客様が本サーバー</w:t>
      </w:r>
      <w:r w:rsidRPr="00892A4A">
        <w:rPr>
          <w:rFonts w:eastAsia="MS PGothic"/>
          <w:b w:val="0"/>
          <w:bCs w:val="0"/>
          <w:sz w:val="20"/>
          <w:szCs w:val="20"/>
          <w:lang w:val="ja-JP"/>
        </w:rPr>
        <w:t xml:space="preserve"> </w:t>
      </w:r>
      <w:r w:rsidRPr="00892A4A">
        <w:rPr>
          <w:rFonts w:eastAsia="MS PGothic"/>
          <w:b w:val="0"/>
          <w:bCs w:val="0"/>
          <w:sz w:val="20"/>
          <w:szCs w:val="20"/>
          <w:lang w:val="ja-JP"/>
        </w:rPr>
        <w:t>ソフトウェアのインスタンスを実行するあらゆる</w:t>
      </w:r>
      <w:r w:rsidRPr="00892A4A">
        <w:rPr>
          <w:rFonts w:eastAsia="MS PGothic"/>
          <w:b w:val="0"/>
          <w:bCs w:val="0"/>
          <w:sz w:val="20"/>
          <w:szCs w:val="20"/>
          <w:lang w:val="ja-JP"/>
        </w:rPr>
        <w:t xml:space="preserve"> OSE </w:t>
      </w:r>
      <w:r w:rsidRPr="00892A4A">
        <w:rPr>
          <w:rFonts w:eastAsia="MS PGothic"/>
          <w:b w:val="0"/>
          <w:bCs w:val="0"/>
          <w:sz w:val="20"/>
          <w:szCs w:val="20"/>
          <w:lang w:val="ja-JP"/>
        </w:rPr>
        <w:t>につき、お客様は一時的なサポートのために、同数のパッシブ</w:t>
      </w:r>
      <w:r w:rsidRPr="00892A4A">
        <w:rPr>
          <w:rFonts w:eastAsia="MS PGothic"/>
          <w:b w:val="0"/>
          <w:bCs w:val="0"/>
          <w:sz w:val="20"/>
          <w:szCs w:val="20"/>
          <w:lang w:val="ja-JP"/>
        </w:rPr>
        <w:t xml:space="preserve"> </w:t>
      </w:r>
      <w:r w:rsidRPr="00892A4A">
        <w:rPr>
          <w:rFonts w:eastAsia="MS PGothic"/>
          <w:b w:val="0"/>
          <w:bCs w:val="0"/>
          <w:sz w:val="20"/>
          <w:szCs w:val="20"/>
          <w:lang w:val="ja-JP"/>
        </w:rPr>
        <w:t>フェールオーバー</w:t>
      </w:r>
      <w:r w:rsidRPr="00892A4A">
        <w:rPr>
          <w:rFonts w:eastAsia="MS PGothic"/>
          <w:b w:val="0"/>
          <w:bCs w:val="0"/>
          <w:sz w:val="20"/>
          <w:szCs w:val="20"/>
          <w:lang w:val="ja-JP"/>
        </w:rPr>
        <w:t xml:space="preserve"> </w:t>
      </w:r>
      <w:r w:rsidRPr="00892A4A">
        <w:rPr>
          <w:rFonts w:eastAsia="MS PGothic"/>
          <w:b w:val="0"/>
          <w:bCs w:val="0"/>
          <w:sz w:val="20"/>
          <w:szCs w:val="20"/>
          <w:lang w:val="ja-JP"/>
        </w:rPr>
        <w:t>インスタンスを</w:t>
      </w:r>
      <w:r w:rsidRPr="00892A4A">
        <w:rPr>
          <w:rFonts w:eastAsia="MS PGothic"/>
          <w:b w:val="0"/>
          <w:bCs w:val="0"/>
          <w:sz w:val="20"/>
          <w:szCs w:val="20"/>
          <w:lang w:val="ja-JP"/>
        </w:rPr>
        <w:t xml:space="preserve"> 1 </w:t>
      </w:r>
      <w:r w:rsidRPr="00892A4A">
        <w:rPr>
          <w:rFonts w:eastAsia="MS PGothic"/>
          <w:b w:val="0"/>
          <w:bCs w:val="0"/>
          <w:sz w:val="20"/>
          <w:szCs w:val="20"/>
          <w:lang w:val="ja-JP"/>
        </w:rPr>
        <w:t>つの別の</w:t>
      </w:r>
      <w:r w:rsidRPr="00892A4A">
        <w:rPr>
          <w:rFonts w:eastAsia="MS PGothic"/>
          <w:b w:val="0"/>
          <w:bCs w:val="0"/>
          <w:sz w:val="20"/>
          <w:szCs w:val="20"/>
          <w:lang w:val="ja-JP"/>
        </w:rPr>
        <w:t xml:space="preserve"> OSE </w:t>
      </w:r>
      <w:r w:rsidRPr="00892A4A">
        <w:rPr>
          <w:rFonts w:eastAsia="MS PGothic"/>
          <w:b w:val="0"/>
          <w:bCs w:val="0"/>
          <w:sz w:val="20"/>
          <w:szCs w:val="20"/>
          <w:lang w:val="ja-JP"/>
        </w:rPr>
        <w:t>で実行することができます。お客様は、ライセンスを取得したサーバー以外の</w:t>
      </w:r>
      <w:r w:rsidRPr="00892A4A">
        <w:rPr>
          <w:rFonts w:eastAsia="MS PGothic"/>
          <w:b w:val="0"/>
          <w:bCs w:val="0"/>
          <w:sz w:val="20"/>
          <w:szCs w:val="20"/>
          <w:lang w:val="ja-JP"/>
        </w:rPr>
        <w:t xml:space="preserve"> 1 </w:t>
      </w:r>
      <w:r w:rsidRPr="00892A4A">
        <w:rPr>
          <w:rFonts w:eastAsia="MS PGothic"/>
          <w:b w:val="0"/>
          <w:bCs w:val="0"/>
          <w:sz w:val="20"/>
          <w:szCs w:val="20"/>
          <w:lang w:val="ja-JP"/>
        </w:rPr>
        <w:t>つのサーバーでパッシブ</w:t>
      </w:r>
      <w:r w:rsidRPr="00892A4A">
        <w:rPr>
          <w:rFonts w:eastAsia="MS PGothic"/>
          <w:b w:val="0"/>
          <w:bCs w:val="0"/>
          <w:sz w:val="20"/>
          <w:szCs w:val="20"/>
          <w:lang w:val="ja-JP"/>
        </w:rPr>
        <w:t xml:space="preserve"> </w:t>
      </w:r>
      <w:r w:rsidRPr="00892A4A">
        <w:rPr>
          <w:rFonts w:eastAsia="MS PGothic"/>
          <w:b w:val="0"/>
          <w:bCs w:val="0"/>
          <w:sz w:val="20"/>
          <w:szCs w:val="20"/>
          <w:lang w:val="ja-JP"/>
        </w:rPr>
        <w:t>フェールオーバー</w:t>
      </w:r>
      <w:r w:rsidRPr="00892A4A">
        <w:rPr>
          <w:rFonts w:eastAsia="MS PGothic"/>
          <w:b w:val="0"/>
          <w:bCs w:val="0"/>
          <w:sz w:val="20"/>
          <w:szCs w:val="20"/>
          <w:lang w:val="ja-JP"/>
        </w:rPr>
        <w:t xml:space="preserve"> </w:t>
      </w:r>
      <w:r w:rsidRPr="00892A4A">
        <w:rPr>
          <w:rFonts w:eastAsia="MS PGothic"/>
          <w:b w:val="0"/>
          <w:bCs w:val="0"/>
          <w:sz w:val="20"/>
          <w:szCs w:val="20"/>
          <w:lang w:val="ja-JP"/>
        </w:rPr>
        <w:t>インスタンスを実行することができます。ただし、お客様が第</w:t>
      </w:r>
      <w:r w:rsidRPr="00892A4A">
        <w:rPr>
          <w:rFonts w:eastAsia="MS PGothic"/>
          <w:b w:val="0"/>
          <w:bCs w:val="0"/>
          <w:sz w:val="20"/>
          <w:szCs w:val="20"/>
          <w:lang w:val="ja-JP"/>
        </w:rPr>
        <w:t xml:space="preserve"> 2 </w:t>
      </w:r>
      <w:r w:rsidRPr="00892A4A">
        <w:rPr>
          <w:rFonts w:eastAsia="MS PGothic"/>
          <w:b w:val="0"/>
          <w:bCs w:val="0"/>
          <w:sz w:val="20"/>
          <w:szCs w:val="20"/>
          <w:lang w:val="ja-JP"/>
        </w:rPr>
        <w:t>条</w:t>
      </w:r>
      <w:r w:rsidRPr="00892A4A">
        <w:rPr>
          <w:rFonts w:eastAsia="MS PGothic"/>
          <w:b w:val="0"/>
          <w:bCs w:val="0"/>
          <w:sz w:val="20"/>
          <w:szCs w:val="20"/>
          <w:lang w:val="ja-JP"/>
        </w:rPr>
        <w:t xml:space="preserve"> 2(a) </w:t>
      </w:r>
      <w:r w:rsidRPr="00892A4A">
        <w:rPr>
          <w:rFonts w:eastAsia="MS PGothic"/>
          <w:b w:val="0"/>
          <w:bCs w:val="0"/>
          <w:sz w:val="20"/>
          <w:szCs w:val="20"/>
          <w:lang w:val="ja-JP"/>
        </w:rPr>
        <w:t>項の規定に基づいて本サーバー</w:t>
      </w:r>
      <w:r w:rsidRPr="00892A4A">
        <w:rPr>
          <w:rFonts w:eastAsia="MS PGothic"/>
          <w:b w:val="0"/>
          <w:bCs w:val="0"/>
          <w:sz w:val="20"/>
          <w:szCs w:val="20"/>
          <w:lang w:val="ja-JP"/>
        </w:rPr>
        <w:t xml:space="preserve"> </w:t>
      </w:r>
      <w:r w:rsidRPr="00892A4A">
        <w:rPr>
          <w:rFonts w:eastAsia="MS PGothic"/>
          <w:b w:val="0"/>
          <w:bCs w:val="0"/>
          <w:sz w:val="20"/>
          <w:szCs w:val="20"/>
          <w:lang w:val="ja-JP"/>
        </w:rPr>
        <w:t>ソフトウェアのライセンスを取得し、かつパッシブ</w:t>
      </w:r>
      <w:r w:rsidRPr="00892A4A">
        <w:rPr>
          <w:rFonts w:eastAsia="MS PGothic"/>
          <w:b w:val="0"/>
          <w:bCs w:val="0"/>
          <w:sz w:val="20"/>
          <w:szCs w:val="20"/>
          <w:lang w:val="ja-JP"/>
        </w:rPr>
        <w:t xml:space="preserve"> </w:t>
      </w:r>
      <w:r w:rsidRPr="00892A4A">
        <w:rPr>
          <w:rFonts w:eastAsia="MS PGothic"/>
          <w:b w:val="0"/>
          <w:bCs w:val="0"/>
          <w:sz w:val="20"/>
          <w:szCs w:val="20"/>
          <w:lang w:val="ja-JP"/>
        </w:rPr>
        <w:t>フェールオーバー</w:t>
      </w:r>
      <w:r w:rsidRPr="00892A4A">
        <w:rPr>
          <w:rFonts w:eastAsia="MS PGothic"/>
          <w:b w:val="0"/>
          <w:bCs w:val="0"/>
          <w:sz w:val="20"/>
          <w:szCs w:val="20"/>
          <w:lang w:val="ja-JP"/>
        </w:rPr>
        <w:t xml:space="preserve"> </w:t>
      </w:r>
      <w:r w:rsidRPr="00892A4A">
        <w:rPr>
          <w:rFonts w:eastAsia="MS PGothic"/>
          <w:b w:val="0"/>
          <w:bCs w:val="0"/>
          <w:sz w:val="20"/>
          <w:szCs w:val="20"/>
          <w:lang w:val="ja-JP"/>
        </w:rPr>
        <w:t>インスタンスを実行する</w:t>
      </w:r>
      <w:r w:rsidRPr="00892A4A">
        <w:rPr>
          <w:rFonts w:eastAsia="MS PGothic"/>
          <w:b w:val="0"/>
          <w:bCs w:val="0"/>
          <w:sz w:val="20"/>
          <w:szCs w:val="20"/>
          <w:lang w:val="ja-JP"/>
        </w:rPr>
        <w:t xml:space="preserve"> OSE </w:t>
      </w:r>
      <w:r w:rsidRPr="00892A4A">
        <w:rPr>
          <w:rFonts w:eastAsia="MS PGothic"/>
          <w:b w:val="0"/>
          <w:bCs w:val="0"/>
          <w:sz w:val="20"/>
          <w:szCs w:val="20"/>
          <w:lang w:val="ja-JP"/>
        </w:rPr>
        <w:t>が別のサーバー上に存在する場合、その別のサーバー上に存在する物理コアの数は、ライセンスを取得したサーバー上の物理コアの数を超えることはできず、当該サーバーの物理プロセッサのコア係数は、ライセンスを取得したサーバーの物理プロセッサのコア係数以下でなければなりません。お客様が第</w:t>
      </w:r>
      <w:r w:rsidRPr="00892A4A">
        <w:rPr>
          <w:rFonts w:eastAsia="MS PGothic"/>
          <w:b w:val="0"/>
          <w:bCs w:val="0"/>
          <w:sz w:val="20"/>
          <w:szCs w:val="20"/>
          <w:lang w:val="ja-JP"/>
        </w:rPr>
        <w:t xml:space="preserve"> 2 </w:t>
      </w:r>
      <w:r w:rsidRPr="00892A4A">
        <w:rPr>
          <w:rFonts w:eastAsia="MS PGothic"/>
          <w:b w:val="0"/>
          <w:bCs w:val="0"/>
          <w:sz w:val="20"/>
          <w:szCs w:val="20"/>
          <w:lang w:val="ja-JP"/>
        </w:rPr>
        <w:t>条</w:t>
      </w:r>
      <w:r w:rsidRPr="00892A4A">
        <w:rPr>
          <w:rFonts w:eastAsia="MS PGothic"/>
          <w:b w:val="0"/>
          <w:bCs w:val="0"/>
          <w:sz w:val="20"/>
          <w:szCs w:val="20"/>
          <w:lang w:val="ja-JP"/>
        </w:rPr>
        <w:t xml:space="preserve"> 2(b) </w:t>
      </w:r>
      <w:r w:rsidRPr="00892A4A">
        <w:rPr>
          <w:rFonts w:eastAsia="MS PGothic"/>
          <w:b w:val="0"/>
          <w:bCs w:val="0"/>
          <w:sz w:val="20"/>
          <w:szCs w:val="20"/>
          <w:lang w:val="ja-JP"/>
        </w:rPr>
        <w:t>項の規定に基づいて本サーバー</w:t>
      </w:r>
      <w:r w:rsidRPr="00892A4A">
        <w:rPr>
          <w:rFonts w:eastAsia="MS PGothic"/>
          <w:b w:val="0"/>
          <w:bCs w:val="0"/>
          <w:sz w:val="20"/>
          <w:szCs w:val="20"/>
          <w:lang w:val="ja-JP"/>
        </w:rPr>
        <w:t xml:space="preserve"> </w:t>
      </w:r>
      <w:r w:rsidRPr="00892A4A">
        <w:rPr>
          <w:rFonts w:eastAsia="MS PGothic"/>
          <w:b w:val="0"/>
          <w:bCs w:val="0"/>
          <w:sz w:val="20"/>
          <w:szCs w:val="20"/>
          <w:lang w:val="ja-JP"/>
        </w:rPr>
        <w:t>ソフトウェアのライセンスを取得している場合、その別の</w:t>
      </w:r>
      <w:r w:rsidRPr="00892A4A">
        <w:rPr>
          <w:rFonts w:eastAsia="MS PGothic"/>
          <w:b w:val="0"/>
          <w:bCs w:val="0"/>
          <w:sz w:val="20"/>
          <w:szCs w:val="20"/>
          <w:lang w:val="ja-JP"/>
        </w:rPr>
        <w:t xml:space="preserve"> OSE </w:t>
      </w:r>
      <w:r w:rsidRPr="00892A4A">
        <w:rPr>
          <w:rFonts w:eastAsia="MS PGothic"/>
          <w:b w:val="0"/>
          <w:bCs w:val="0"/>
          <w:sz w:val="20"/>
          <w:szCs w:val="20"/>
          <w:lang w:val="ja-JP"/>
        </w:rPr>
        <w:t>で使用されているハードウェア</w:t>
      </w:r>
      <w:r w:rsidRPr="00892A4A">
        <w:rPr>
          <w:rFonts w:eastAsia="MS PGothic"/>
          <w:b w:val="0"/>
          <w:bCs w:val="0"/>
          <w:sz w:val="20"/>
          <w:szCs w:val="20"/>
          <w:lang w:val="ja-JP"/>
        </w:rPr>
        <w:t xml:space="preserve"> </w:t>
      </w:r>
      <w:r w:rsidRPr="00892A4A">
        <w:rPr>
          <w:rFonts w:eastAsia="MS PGothic"/>
          <w:b w:val="0"/>
          <w:bCs w:val="0"/>
          <w:sz w:val="20"/>
          <w:szCs w:val="20"/>
          <w:lang w:val="ja-JP"/>
        </w:rPr>
        <w:t>スレッドの数は、アクティブ</w:t>
      </w:r>
      <w:r w:rsidRPr="00892A4A">
        <w:rPr>
          <w:rFonts w:eastAsia="MS PGothic"/>
          <w:b w:val="0"/>
          <w:bCs w:val="0"/>
          <w:sz w:val="20"/>
          <w:szCs w:val="20"/>
          <w:lang w:val="ja-JP"/>
        </w:rPr>
        <w:t xml:space="preserve"> </w:t>
      </w:r>
      <w:r w:rsidRPr="00892A4A">
        <w:rPr>
          <w:rFonts w:eastAsia="MS PGothic"/>
          <w:b w:val="0"/>
          <w:bCs w:val="0"/>
          <w:sz w:val="20"/>
          <w:szCs w:val="20"/>
          <w:lang w:val="ja-JP"/>
        </w:rPr>
        <w:t>インスタンスが実行されている対応する</w:t>
      </w:r>
      <w:r w:rsidRPr="00892A4A">
        <w:rPr>
          <w:rFonts w:eastAsia="MS PGothic"/>
          <w:b w:val="0"/>
          <w:bCs w:val="0"/>
          <w:sz w:val="20"/>
          <w:szCs w:val="20"/>
          <w:lang w:val="ja-JP"/>
        </w:rPr>
        <w:t xml:space="preserve"> OSE </w:t>
      </w:r>
      <w:r w:rsidRPr="00892A4A">
        <w:rPr>
          <w:rFonts w:eastAsia="MS PGothic"/>
          <w:b w:val="0"/>
          <w:bCs w:val="0"/>
          <w:sz w:val="20"/>
          <w:szCs w:val="20"/>
          <w:lang w:val="ja-JP"/>
        </w:rPr>
        <w:t>で使用されているハードウェア</w:t>
      </w:r>
      <w:r w:rsidRPr="00892A4A">
        <w:rPr>
          <w:rFonts w:eastAsia="MS PGothic"/>
          <w:b w:val="0"/>
          <w:bCs w:val="0"/>
          <w:sz w:val="20"/>
          <w:szCs w:val="20"/>
          <w:lang w:val="ja-JP"/>
        </w:rPr>
        <w:t xml:space="preserve"> </w:t>
      </w:r>
      <w:r w:rsidRPr="00892A4A">
        <w:rPr>
          <w:rFonts w:eastAsia="MS PGothic"/>
          <w:b w:val="0"/>
          <w:bCs w:val="0"/>
          <w:sz w:val="20"/>
          <w:szCs w:val="20"/>
          <w:lang w:val="ja-JP"/>
        </w:rPr>
        <w:t>スレッドの数を超えてはなりません。</w:t>
      </w:r>
      <w:r w:rsidRPr="00892A4A">
        <w:rPr>
          <w:rFonts w:eastAsia="MS PGothic"/>
          <w:b w:val="0"/>
          <w:bCs w:val="0"/>
          <w:sz w:val="20"/>
          <w:szCs w:val="20"/>
        </w:rPr>
        <w:t xml:space="preserve"> </w:t>
      </w:r>
    </w:p>
    <w:p w14:paraId="4C00370C" w14:textId="11D359DC" w:rsidR="00DB3DB6" w:rsidRPr="00892A4A" w:rsidRDefault="00DB3DB6">
      <w:pPr>
        <w:pStyle w:val="Heading2"/>
        <w:widowControl w:val="0"/>
        <w:numPr>
          <w:ilvl w:val="0"/>
          <w:numId w:val="0"/>
        </w:numPr>
        <w:ind w:left="1077" w:hanging="717"/>
        <w:rPr>
          <w:rFonts w:eastAsia="MS PGothic"/>
          <w:bCs w:val="0"/>
          <w:sz w:val="20"/>
          <w:szCs w:val="20"/>
        </w:rPr>
      </w:pPr>
      <w:r w:rsidRPr="00892A4A">
        <w:rPr>
          <w:rFonts w:eastAsia="MS PGothic"/>
          <w:bCs w:val="0"/>
          <w:sz w:val="20"/>
          <w:szCs w:val="20"/>
        </w:rPr>
        <w:t>4.</w:t>
      </w:r>
      <w:r w:rsidR="00954383">
        <w:rPr>
          <w:rFonts w:eastAsia="MS PGothic"/>
          <w:bCs w:val="0"/>
          <w:sz w:val="20"/>
          <w:szCs w:val="20"/>
        </w:rPr>
        <w:t>6</w:t>
      </w:r>
      <w:r w:rsidRPr="00892A4A">
        <w:rPr>
          <w:rFonts w:eastAsia="MS PGothic"/>
          <w:bCs w:val="0"/>
          <w:sz w:val="20"/>
          <w:szCs w:val="20"/>
        </w:rPr>
        <w:tab/>
      </w:r>
      <w:r w:rsidRPr="00892A4A">
        <w:rPr>
          <w:rFonts w:eastAsia="MS PGothic"/>
          <w:bCs w:val="0"/>
          <w:sz w:val="20"/>
          <w:szCs w:val="20"/>
          <w:lang w:val="ja-JP"/>
        </w:rPr>
        <w:t xml:space="preserve">SQL Server Reporting Services </w:t>
      </w:r>
      <w:r w:rsidRPr="00892A4A">
        <w:rPr>
          <w:rFonts w:eastAsia="MS PGothic"/>
          <w:bCs w:val="0"/>
          <w:sz w:val="20"/>
          <w:szCs w:val="20"/>
          <w:lang w:val="ja-JP"/>
        </w:rPr>
        <w:t>マップ</w:t>
      </w:r>
      <w:r w:rsidRPr="00892A4A">
        <w:rPr>
          <w:rFonts w:eastAsia="MS PGothic"/>
          <w:bCs w:val="0"/>
          <w:sz w:val="20"/>
          <w:szCs w:val="20"/>
          <w:lang w:val="ja-JP"/>
        </w:rPr>
        <w:t xml:space="preserve"> </w:t>
      </w:r>
      <w:r w:rsidRPr="00892A4A">
        <w:rPr>
          <w:rFonts w:eastAsia="MS PGothic"/>
          <w:bCs w:val="0"/>
          <w:sz w:val="20"/>
          <w:szCs w:val="20"/>
          <w:lang w:val="ja-JP"/>
        </w:rPr>
        <w:t>レポート</w:t>
      </w:r>
      <w:r w:rsidRPr="00892A4A">
        <w:rPr>
          <w:rFonts w:eastAsia="MS PGothic"/>
          <w:bCs w:val="0"/>
          <w:sz w:val="20"/>
          <w:szCs w:val="20"/>
          <w:lang w:val="ja-JP"/>
        </w:rPr>
        <w:t xml:space="preserve"> </w:t>
      </w:r>
      <w:r w:rsidRPr="00892A4A">
        <w:rPr>
          <w:rFonts w:eastAsia="MS PGothic"/>
          <w:bCs w:val="0"/>
          <w:sz w:val="20"/>
          <w:szCs w:val="20"/>
          <w:lang w:val="ja-JP"/>
        </w:rPr>
        <w:t xml:space="preserve">アイテム　　</w:t>
      </w:r>
      <w:r w:rsidRPr="00892A4A">
        <w:rPr>
          <w:rFonts w:eastAsia="MS PGothic"/>
          <w:b w:val="0"/>
          <w:bCs w:val="0"/>
          <w:sz w:val="20"/>
          <w:szCs w:val="20"/>
          <w:lang w:val="ja-JP"/>
        </w:rPr>
        <w:t>本ソフトウェアには、地図、画像、およびその他のデータなどのコンテンツを</w:t>
      </w:r>
      <w:r w:rsidRPr="00892A4A">
        <w:rPr>
          <w:rFonts w:eastAsia="MS PGothic"/>
          <w:b w:val="0"/>
          <w:bCs w:val="0"/>
          <w:sz w:val="20"/>
          <w:szCs w:val="20"/>
          <w:lang w:val="ja-JP"/>
        </w:rPr>
        <w:t xml:space="preserve"> Bing Maps (</w:t>
      </w:r>
      <w:r w:rsidRPr="00892A4A">
        <w:rPr>
          <w:rFonts w:eastAsia="MS PGothic"/>
          <w:b w:val="0"/>
          <w:bCs w:val="0"/>
          <w:sz w:val="20"/>
          <w:szCs w:val="20"/>
          <w:lang w:val="ja-JP"/>
        </w:rPr>
        <w:t>またはその後継となるブランド</w:t>
      </w:r>
      <w:r w:rsidRPr="00892A4A">
        <w:rPr>
          <w:rFonts w:eastAsia="MS PGothic"/>
          <w:b w:val="0"/>
          <w:bCs w:val="0"/>
          <w:sz w:val="20"/>
          <w:szCs w:val="20"/>
          <w:lang w:val="ja-JP"/>
        </w:rPr>
        <w:t xml:space="preserve">) </w:t>
      </w:r>
      <w:r w:rsidRPr="00892A4A">
        <w:rPr>
          <w:rFonts w:eastAsia="MS PGothic"/>
          <w:b w:val="0"/>
          <w:bCs w:val="0"/>
          <w:sz w:val="20"/>
          <w:szCs w:val="20"/>
          <w:lang w:val="ja-JP"/>
        </w:rPr>
        <w:t>のアプリケーション</w:t>
      </w:r>
      <w:r w:rsidRPr="00892A4A">
        <w:rPr>
          <w:rFonts w:eastAsia="MS PGothic"/>
          <w:b w:val="0"/>
          <w:bCs w:val="0"/>
          <w:sz w:val="20"/>
          <w:szCs w:val="20"/>
          <w:lang w:val="ja-JP"/>
        </w:rPr>
        <w:t xml:space="preserve"> </w:t>
      </w:r>
      <w:r w:rsidRPr="00892A4A">
        <w:rPr>
          <w:rFonts w:eastAsia="MS PGothic"/>
          <w:b w:val="0"/>
          <w:bCs w:val="0"/>
          <w:sz w:val="20"/>
          <w:szCs w:val="20"/>
          <w:lang w:val="ja-JP"/>
        </w:rPr>
        <w:t>プログラミング</w:t>
      </w:r>
      <w:r w:rsidRPr="00892A4A">
        <w:rPr>
          <w:rFonts w:eastAsia="MS PGothic"/>
          <w:b w:val="0"/>
          <w:bCs w:val="0"/>
          <w:sz w:val="20"/>
          <w:szCs w:val="20"/>
          <w:lang w:val="ja-JP"/>
        </w:rPr>
        <w:t xml:space="preserve"> </w:t>
      </w:r>
      <w:r w:rsidRPr="00892A4A">
        <w:rPr>
          <w:rFonts w:eastAsia="MS PGothic"/>
          <w:b w:val="0"/>
          <w:bCs w:val="0"/>
          <w:sz w:val="20"/>
          <w:szCs w:val="20"/>
          <w:lang w:val="ja-JP"/>
        </w:rPr>
        <w:t>インターフェイス</w:t>
      </w:r>
      <w:r w:rsidRPr="00892A4A">
        <w:rPr>
          <w:rFonts w:eastAsia="MS PGothic"/>
          <w:b w:val="0"/>
          <w:bCs w:val="0"/>
          <w:sz w:val="20"/>
          <w:szCs w:val="20"/>
          <w:lang w:val="ja-JP"/>
        </w:rPr>
        <w:t xml:space="preserve"> (</w:t>
      </w:r>
      <w:r w:rsidRPr="00892A4A">
        <w:rPr>
          <w:rFonts w:eastAsia="MS PGothic"/>
          <w:b w:val="0"/>
          <w:bCs w:val="0"/>
          <w:sz w:val="20"/>
          <w:szCs w:val="20"/>
          <w:lang w:val="ja-JP"/>
        </w:rPr>
        <w:t>以下「</w:t>
      </w:r>
      <w:r w:rsidRPr="00892A4A">
        <w:rPr>
          <w:rFonts w:eastAsia="MS PGothic"/>
          <w:b w:val="0"/>
          <w:bCs w:val="0"/>
          <w:sz w:val="20"/>
          <w:szCs w:val="20"/>
          <w:lang w:val="ja-JP"/>
        </w:rPr>
        <w:t>Bing Maps API</w:t>
      </w:r>
      <w:r w:rsidRPr="00892A4A">
        <w:rPr>
          <w:rFonts w:eastAsia="MS PGothic"/>
          <w:b w:val="0"/>
          <w:bCs w:val="0"/>
          <w:sz w:val="20"/>
          <w:szCs w:val="20"/>
          <w:lang w:val="ja-JP"/>
        </w:rPr>
        <w:t>」といいます</w:t>
      </w:r>
      <w:r w:rsidRPr="00892A4A">
        <w:rPr>
          <w:rFonts w:eastAsia="MS PGothic"/>
          <w:b w:val="0"/>
          <w:bCs w:val="0"/>
          <w:sz w:val="20"/>
          <w:szCs w:val="20"/>
          <w:lang w:val="ja-JP"/>
        </w:rPr>
        <w:t xml:space="preserve">) </w:t>
      </w:r>
      <w:r w:rsidRPr="00892A4A">
        <w:rPr>
          <w:rFonts w:eastAsia="MS PGothic"/>
          <w:b w:val="0"/>
          <w:bCs w:val="0"/>
          <w:sz w:val="20"/>
          <w:szCs w:val="20"/>
          <w:lang w:val="ja-JP"/>
        </w:rPr>
        <w:t>を介して取得する機能が含まれている場合があります。これらの機能は、地図、航空写真、およびハイブリッド画像の上にデータを表示するレポートを作成することを目的としています。これらの機能が含まれている場合、これらの機能を利用して動的ドキュメントまたは静的ドキュメントを作成および表示することができます。この操作は、本ソフトウェアに統合されているアクセス方法および手段と共に、当該方法および手段を介してのみ、実行することができます。これ以外の場合、</w:t>
      </w:r>
      <w:r w:rsidRPr="00892A4A">
        <w:rPr>
          <w:rFonts w:eastAsia="MS PGothic"/>
          <w:b w:val="0"/>
          <w:bCs w:val="0"/>
          <w:sz w:val="20"/>
          <w:szCs w:val="20"/>
          <w:lang w:val="ja-JP"/>
        </w:rPr>
        <w:t xml:space="preserve">Bing Maps API </w:t>
      </w:r>
      <w:r w:rsidRPr="00892A4A">
        <w:rPr>
          <w:rFonts w:eastAsia="MS PGothic"/>
          <w:b w:val="0"/>
          <w:bCs w:val="0"/>
          <w:sz w:val="20"/>
          <w:szCs w:val="20"/>
          <w:lang w:val="ja-JP"/>
        </w:rPr>
        <w:t>を介して利用可能なコンテンツのデータベースを複製、格納、アーカイブ、または作成することはできません。</w:t>
      </w:r>
      <w:r w:rsidRPr="00892A4A">
        <w:rPr>
          <w:rFonts w:eastAsia="MS PGothic"/>
          <w:b w:val="0"/>
          <w:bCs w:val="0"/>
          <w:sz w:val="20"/>
          <w:szCs w:val="20"/>
          <w:lang w:val="ja-JP"/>
        </w:rPr>
        <w:t xml:space="preserve">Bing Maps API </w:t>
      </w:r>
      <w:r w:rsidRPr="00892A4A">
        <w:rPr>
          <w:rFonts w:eastAsia="MS PGothic"/>
          <w:b w:val="0"/>
          <w:bCs w:val="0"/>
          <w:sz w:val="20"/>
          <w:szCs w:val="20"/>
          <w:lang w:val="ja-JP"/>
        </w:rPr>
        <w:t>を介して利用可能な場合でも、以下のような使用は禁じられています。</w:t>
      </w:r>
    </w:p>
    <w:p w14:paraId="4C00370D" w14:textId="77777777" w:rsidR="00DB3DB6" w:rsidRPr="00892A4A" w:rsidRDefault="00DB3DB6">
      <w:pPr>
        <w:pStyle w:val="Heading2"/>
        <w:widowControl w:val="0"/>
        <w:numPr>
          <w:ilvl w:val="0"/>
          <w:numId w:val="15"/>
        </w:numPr>
        <w:ind w:left="1440"/>
        <w:rPr>
          <w:rFonts w:eastAsia="MS PGothic"/>
          <w:b w:val="0"/>
          <w:bCs w:val="0"/>
          <w:sz w:val="20"/>
          <w:szCs w:val="20"/>
        </w:rPr>
      </w:pPr>
      <w:r w:rsidRPr="00892A4A">
        <w:rPr>
          <w:rFonts w:eastAsia="MS PGothic"/>
          <w:b w:val="0"/>
          <w:bCs w:val="0"/>
          <w:sz w:val="20"/>
          <w:szCs w:val="20"/>
          <w:lang w:val="ja-JP"/>
        </w:rPr>
        <w:t>センサー</w:t>
      </w:r>
      <w:r w:rsidRPr="00892A4A">
        <w:rPr>
          <w:rFonts w:eastAsia="MS PGothic"/>
          <w:b w:val="0"/>
          <w:bCs w:val="0"/>
          <w:sz w:val="20"/>
          <w:szCs w:val="20"/>
          <w:lang w:val="ja-JP"/>
        </w:rPr>
        <w:t xml:space="preserve"> </w:t>
      </w:r>
      <w:r w:rsidRPr="00892A4A">
        <w:rPr>
          <w:rFonts w:eastAsia="MS PGothic"/>
          <w:b w:val="0"/>
          <w:bCs w:val="0"/>
          <w:sz w:val="20"/>
          <w:szCs w:val="20"/>
          <w:lang w:val="ja-JP"/>
        </w:rPr>
        <w:t>ベースのガイダンスまたは経路の提供を目的として、</w:t>
      </w:r>
      <w:r w:rsidRPr="00892A4A">
        <w:rPr>
          <w:rFonts w:eastAsia="MS PGothic"/>
          <w:b w:val="0"/>
          <w:bCs w:val="0"/>
          <w:sz w:val="20"/>
          <w:szCs w:val="20"/>
          <w:lang w:val="ja-JP"/>
        </w:rPr>
        <w:t xml:space="preserve">Bing Maps API </w:t>
      </w:r>
      <w:r w:rsidRPr="00892A4A">
        <w:rPr>
          <w:rFonts w:eastAsia="MS PGothic"/>
          <w:b w:val="0"/>
          <w:bCs w:val="0"/>
          <w:sz w:val="20"/>
          <w:szCs w:val="20"/>
          <w:lang w:val="ja-JP"/>
        </w:rPr>
        <w:t>を使用する</w:t>
      </w:r>
    </w:p>
    <w:p w14:paraId="4C00370E" w14:textId="77777777" w:rsidR="00DB3DB6" w:rsidRPr="00892A4A" w:rsidRDefault="00DB3DB6">
      <w:pPr>
        <w:pStyle w:val="Heading2"/>
        <w:widowControl w:val="0"/>
        <w:numPr>
          <w:ilvl w:val="0"/>
          <w:numId w:val="14"/>
        </w:numPr>
        <w:ind w:left="1440"/>
        <w:rPr>
          <w:rFonts w:eastAsia="MS PGothic"/>
          <w:bCs w:val="0"/>
          <w:sz w:val="20"/>
          <w:szCs w:val="20"/>
        </w:rPr>
      </w:pPr>
      <w:r w:rsidRPr="00892A4A">
        <w:rPr>
          <w:rFonts w:eastAsia="MS PGothic"/>
          <w:b w:val="0"/>
          <w:bCs w:val="0"/>
          <w:sz w:val="20"/>
          <w:szCs w:val="20"/>
          <w:lang w:val="ja-JP"/>
        </w:rPr>
        <w:t>道路交通データまたは鳥瞰画像</w:t>
      </w:r>
      <w:r w:rsidRPr="00892A4A">
        <w:rPr>
          <w:rFonts w:eastAsia="MS PGothic"/>
          <w:b w:val="0"/>
          <w:bCs w:val="0"/>
          <w:sz w:val="20"/>
          <w:szCs w:val="20"/>
          <w:lang w:val="ja-JP"/>
        </w:rPr>
        <w:t xml:space="preserve"> (</w:t>
      </w:r>
      <w:r w:rsidRPr="00892A4A">
        <w:rPr>
          <w:rFonts w:eastAsia="MS PGothic"/>
          <w:b w:val="0"/>
          <w:bCs w:val="0"/>
          <w:sz w:val="20"/>
          <w:szCs w:val="20"/>
          <w:lang w:val="ja-JP"/>
        </w:rPr>
        <w:t>あるいは関連するメタデータ</w:t>
      </w:r>
      <w:r w:rsidRPr="00892A4A">
        <w:rPr>
          <w:rFonts w:eastAsia="MS PGothic"/>
          <w:b w:val="0"/>
          <w:bCs w:val="0"/>
          <w:sz w:val="20"/>
          <w:szCs w:val="20"/>
          <w:lang w:val="ja-JP"/>
        </w:rPr>
        <w:t xml:space="preserve">) </w:t>
      </w:r>
      <w:r w:rsidRPr="00892A4A">
        <w:rPr>
          <w:rFonts w:eastAsia="MS PGothic"/>
          <w:b w:val="0"/>
          <w:bCs w:val="0"/>
          <w:sz w:val="20"/>
          <w:szCs w:val="20"/>
          <w:lang w:val="ja-JP"/>
        </w:rPr>
        <w:t>を使用する</w:t>
      </w:r>
    </w:p>
    <w:p w14:paraId="4C00370F" w14:textId="77777777" w:rsidR="00DB3DB6" w:rsidRPr="00892A4A" w:rsidRDefault="00DB3DB6">
      <w:pPr>
        <w:pStyle w:val="Heading2"/>
        <w:widowControl w:val="0"/>
        <w:numPr>
          <w:ilvl w:val="0"/>
          <w:numId w:val="0"/>
        </w:numPr>
        <w:ind w:left="1080"/>
        <w:rPr>
          <w:rFonts w:eastAsia="MS PGothic"/>
          <w:bCs w:val="0"/>
          <w:sz w:val="20"/>
          <w:szCs w:val="20"/>
        </w:rPr>
      </w:pPr>
      <w:r w:rsidRPr="00892A4A">
        <w:rPr>
          <w:rFonts w:eastAsia="MS PGothic"/>
          <w:b w:val="0"/>
          <w:bCs w:val="0"/>
          <w:sz w:val="20"/>
          <w:szCs w:val="20"/>
          <w:lang w:val="ja-JP"/>
        </w:rPr>
        <w:t>お客様は、</w:t>
      </w:r>
      <w:r w:rsidRPr="00892A4A">
        <w:rPr>
          <w:rFonts w:eastAsia="MS PGothic"/>
          <w:b w:val="0"/>
          <w:bCs w:val="0"/>
          <w:sz w:val="20"/>
          <w:szCs w:val="20"/>
          <w:lang w:val="ja-JP"/>
        </w:rPr>
        <w:t xml:space="preserve">Bing Maps API </w:t>
      </w:r>
      <w:r w:rsidRPr="00892A4A">
        <w:rPr>
          <w:rFonts w:eastAsia="MS PGothic"/>
          <w:b w:val="0"/>
          <w:bCs w:val="0"/>
          <w:sz w:val="20"/>
          <w:szCs w:val="20"/>
          <w:lang w:val="ja-JP"/>
        </w:rPr>
        <w:t>および関連コンテンツの使用についても、</w:t>
      </w:r>
      <w:r w:rsidRPr="00892A4A">
        <w:rPr>
          <w:rFonts w:eastAsia="MS PGothic"/>
          <w:b w:val="0"/>
          <w:bCs w:val="0"/>
          <w:sz w:val="20"/>
          <w:szCs w:val="20"/>
          <w:lang w:val="ja-JP"/>
        </w:rPr>
        <w:t xml:space="preserve">http://go.microsoft.com/fwlink/?LinkId=21969 </w:t>
      </w:r>
      <w:r w:rsidRPr="00892A4A">
        <w:rPr>
          <w:rFonts w:eastAsia="MS PGothic"/>
          <w:b w:val="0"/>
          <w:bCs w:val="0"/>
          <w:sz w:val="20"/>
          <w:szCs w:val="20"/>
          <w:lang w:val="ja-JP"/>
        </w:rPr>
        <w:t>に掲載されている追加条件に従うものとします。</w:t>
      </w:r>
    </w:p>
    <w:p w14:paraId="4C003710" w14:textId="32A9847C" w:rsidR="00DB3DB6" w:rsidRPr="00892A4A" w:rsidRDefault="00DB3DB6">
      <w:pPr>
        <w:pStyle w:val="Heading2"/>
        <w:widowControl w:val="0"/>
        <w:numPr>
          <w:ilvl w:val="0"/>
          <w:numId w:val="0"/>
        </w:numPr>
        <w:ind w:left="1077" w:hanging="717"/>
        <w:rPr>
          <w:rFonts w:eastAsia="MS PGothic"/>
          <w:bCs w:val="0"/>
          <w:sz w:val="20"/>
          <w:szCs w:val="20"/>
        </w:rPr>
      </w:pPr>
      <w:r w:rsidRPr="00892A4A">
        <w:rPr>
          <w:rFonts w:eastAsia="MS PGothic"/>
          <w:bCs w:val="0"/>
          <w:sz w:val="20"/>
          <w:szCs w:val="20"/>
        </w:rPr>
        <w:t>4.</w:t>
      </w:r>
      <w:r w:rsidR="00954383">
        <w:rPr>
          <w:rFonts w:eastAsia="MS PGothic"/>
          <w:bCs w:val="0"/>
          <w:sz w:val="20"/>
          <w:szCs w:val="20"/>
        </w:rPr>
        <w:t>7</w:t>
      </w:r>
      <w:r w:rsidRPr="00892A4A">
        <w:rPr>
          <w:rFonts w:eastAsia="MS PGothic"/>
          <w:bCs w:val="0"/>
          <w:sz w:val="20"/>
          <w:szCs w:val="20"/>
        </w:rPr>
        <w:tab/>
      </w:r>
      <w:r w:rsidRPr="00892A4A">
        <w:rPr>
          <w:rFonts w:eastAsia="MS PGothic"/>
          <w:bCs w:val="0"/>
          <w:sz w:val="20"/>
          <w:szCs w:val="20"/>
          <w:lang w:val="ja-JP"/>
        </w:rPr>
        <w:t>付属の</w:t>
      </w:r>
      <w:r w:rsidRPr="00892A4A">
        <w:rPr>
          <w:rFonts w:eastAsia="MS PGothic"/>
          <w:bCs w:val="0"/>
          <w:sz w:val="20"/>
          <w:szCs w:val="20"/>
          <w:lang w:val="ja-JP"/>
        </w:rPr>
        <w:t xml:space="preserve"> Microsoft </w:t>
      </w:r>
      <w:r w:rsidRPr="00892A4A">
        <w:rPr>
          <w:rFonts w:eastAsia="MS PGothic"/>
          <w:bCs w:val="0"/>
          <w:sz w:val="20"/>
          <w:szCs w:val="20"/>
          <w:lang w:val="ja-JP"/>
        </w:rPr>
        <w:t xml:space="preserve">プログラム　　</w:t>
      </w:r>
      <w:r w:rsidRPr="00892A4A">
        <w:rPr>
          <w:rFonts w:eastAsia="MS PGothic"/>
          <w:b w:val="0"/>
          <w:bCs w:val="0"/>
          <w:sz w:val="20"/>
          <w:szCs w:val="20"/>
          <w:lang w:val="ja-JP"/>
        </w:rPr>
        <w:t>本ソフトウェアには、</w:t>
      </w:r>
      <w:hyperlink r:id="rId12" w:history="1">
        <w:r w:rsidRPr="00892A4A">
          <w:rPr>
            <w:rStyle w:val="Hyperlink"/>
            <w:rFonts w:eastAsia="MS PGothic" w:cs="Tahoma"/>
            <w:b w:val="0"/>
            <w:bCs w:val="0"/>
            <w:sz w:val="20"/>
            <w:szCs w:val="20"/>
            <w:lang w:val="ja-JP"/>
          </w:rPr>
          <w:t>http://go.microsoft.com/fwlink/?LinkID=231864</w:t>
        </w:r>
      </w:hyperlink>
      <w:r w:rsidRPr="00892A4A">
        <w:rPr>
          <w:rFonts w:eastAsia="MS PGothic"/>
          <w:b w:val="0"/>
          <w:bCs w:val="0"/>
          <w:sz w:val="20"/>
          <w:szCs w:val="20"/>
          <w:lang w:val="ja-JP"/>
        </w:rPr>
        <w:t xml:space="preserve"> </w:t>
      </w:r>
      <w:r w:rsidRPr="00892A4A">
        <w:rPr>
          <w:rFonts w:eastAsia="MS PGothic"/>
          <w:b w:val="0"/>
          <w:bCs w:val="0"/>
          <w:sz w:val="20"/>
          <w:szCs w:val="20"/>
          <w:lang w:val="ja-JP"/>
        </w:rPr>
        <w:t>に記載されている他の</w:t>
      </w:r>
      <w:r w:rsidRPr="00892A4A">
        <w:rPr>
          <w:rFonts w:eastAsia="MS PGothic"/>
          <w:b w:val="0"/>
          <w:bCs w:val="0"/>
          <w:sz w:val="20"/>
          <w:szCs w:val="20"/>
          <w:lang w:val="ja-JP"/>
        </w:rPr>
        <w:t xml:space="preserve"> Microsoft </w:t>
      </w:r>
      <w:r w:rsidRPr="00892A4A">
        <w:rPr>
          <w:rFonts w:eastAsia="MS PGothic"/>
          <w:b w:val="0"/>
          <w:bCs w:val="0"/>
          <w:sz w:val="20"/>
          <w:szCs w:val="20"/>
          <w:lang w:val="ja-JP"/>
        </w:rPr>
        <w:t>プログラムが含まれていることがあり、かかる他の</w:t>
      </w:r>
      <w:r w:rsidRPr="00892A4A">
        <w:rPr>
          <w:rFonts w:eastAsia="MS PGothic"/>
          <w:b w:val="0"/>
          <w:bCs w:val="0"/>
          <w:sz w:val="20"/>
          <w:szCs w:val="20"/>
          <w:lang w:val="ja-JP"/>
        </w:rPr>
        <w:t xml:space="preserve"> Microsoft </w:t>
      </w:r>
      <w:r w:rsidRPr="00892A4A">
        <w:rPr>
          <w:rFonts w:eastAsia="MS PGothic"/>
          <w:b w:val="0"/>
          <w:bCs w:val="0"/>
          <w:sz w:val="20"/>
          <w:szCs w:val="20"/>
          <w:lang w:val="ja-JP"/>
        </w:rPr>
        <w:t>プログラムはそれに関連付けられている条件に基づいて使用許諾されます。これらのプログラムは、本契約で使用許諾されるソフトウェアと併用する場合にのみ使用することができます。プログラムに関連付けられている使用条件に同意されない場合、かかるプログラムを使用することはできません。</w:t>
      </w:r>
    </w:p>
    <w:p w14:paraId="4C003712" w14:textId="77777777" w:rsidR="00DB3DB6" w:rsidRPr="00892A4A" w:rsidRDefault="00DB3DB6">
      <w:pPr>
        <w:pStyle w:val="Heading1"/>
        <w:widowControl w:val="0"/>
        <w:ind w:left="360" w:hanging="360"/>
        <w:rPr>
          <w:rFonts w:eastAsia="MS PGothic"/>
          <w:bCs w:val="0"/>
          <w:sz w:val="20"/>
          <w:szCs w:val="20"/>
        </w:rPr>
      </w:pPr>
      <w:r w:rsidRPr="00892A4A">
        <w:rPr>
          <w:rFonts w:eastAsia="MS PGothic"/>
          <w:bCs w:val="0"/>
          <w:sz w:val="20"/>
          <w:szCs w:val="20"/>
          <w:lang w:val="ja-JP"/>
        </w:rPr>
        <w:t>インターネット</w:t>
      </w:r>
      <w:r w:rsidRPr="00892A4A">
        <w:rPr>
          <w:rFonts w:eastAsia="MS PGothic"/>
          <w:bCs w:val="0"/>
          <w:sz w:val="20"/>
          <w:szCs w:val="20"/>
          <w:lang w:val="ja-JP"/>
        </w:rPr>
        <w:t xml:space="preserve"> </w:t>
      </w:r>
      <w:r w:rsidRPr="00892A4A">
        <w:rPr>
          <w:rFonts w:eastAsia="MS PGothic"/>
          <w:bCs w:val="0"/>
          <w:sz w:val="20"/>
          <w:szCs w:val="20"/>
          <w:lang w:val="ja-JP"/>
        </w:rPr>
        <w:t xml:space="preserve">ベースのサービス　　</w:t>
      </w:r>
      <w:r w:rsidRPr="00892A4A">
        <w:rPr>
          <w:rFonts w:eastAsia="MS PGothic"/>
          <w:b w:val="0"/>
          <w:bCs w:val="0"/>
          <w:sz w:val="20"/>
          <w:szCs w:val="20"/>
          <w:lang w:val="ja-JP"/>
        </w:rPr>
        <w:t>マイクロソフトは、本ソフトウェアについてインターネット</w:t>
      </w:r>
      <w:r w:rsidRPr="00892A4A">
        <w:rPr>
          <w:rFonts w:eastAsia="MS PGothic"/>
          <w:b w:val="0"/>
          <w:bCs w:val="0"/>
          <w:sz w:val="20"/>
          <w:szCs w:val="20"/>
          <w:lang w:val="ja-JP"/>
        </w:rPr>
        <w:t xml:space="preserve"> </w:t>
      </w:r>
      <w:r w:rsidRPr="00892A4A">
        <w:rPr>
          <w:rFonts w:eastAsia="MS PGothic"/>
          <w:b w:val="0"/>
          <w:bCs w:val="0"/>
          <w:sz w:val="20"/>
          <w:szCs w:val="20"/>
          <w:lang w:val="ja-JP"/>
        </w:rPr>
        <w:t>ベースのサービスを提供します。マイクロソフトは随時このサービスを変更または中止できるものとします。</w:t>
      </w:r>
    </w:p>
    <w:p w14:paraId="4C003713" w14:textId="77777777" w:rsidR="00DB3DB6" w:rsidRPr="00892A4A" w:rsidRDefault="00DB3DB6">
      <w:pPr>
        <w:pStyle w:val="Heading1"/>
        <w:widowControl w:val="0"/>
        <w:ind w:left="360" w:hanging="360"/>
        <w:rPr>
          <w:rFonts w:eastAsia="MS PGothic"/>
          <w:b w:val="0"/>
          <w:bCs w:val="0"/>
          <w:sz w:val="20"/>
          <w:szCs w:val="20"/>
        </w:rPr>
      </w:pPr>
      <w:r w:rsidRPr="00892A4A">
        <w:rPr>
          <w:rFonts w:eastAsia="MS PGothic"/>
          <w:bCs w:val="0"/>
          <w:sz w:val="20"/>
          <w:szCs w:val="20"/>
          <w:lang w:val="ja-JP"/>
        </w:rPr>
        <w:t>ベンチマーク</w:t>
      </w:r>
      <w:r w:rsidRPr="00892A4A">
        <w:rPr>
          <w:rFonts w:eastAsia="MS PGothic"/>
          <w:bCs w:val="0"/>
          <w:sz w:val="20"/>
          <w:szCs w:val="20"/>
          <w:lang w:val="ja-JP"/>
        </w:rPr>
        <w:t xml:space="preserve"> </w:t>
      </w:r>
      <w:r w:rsidRPr="00892A4A">
        <w:rPr>
          <w:rFonts w:eastAsia="MS PGothic"/>
          <w:bCs w:val="0"/>
          <w:sz w:val="20"/>
          <w:szCs w:val="20"/>
          <w:lang w:val="ja-JP"/>
        </w:rPr>
        <w:t xml:space="preserve">テスト　　</w:t>
      </w:r>
      <w:r w:rsidRPr="00892A4A">
        <w:rPr>
          <w:rFonts w:eastAsia="MS PGothic"/>
          <w:b w:val="0"/>
          <w:bCs w:val="0"/>
          <w:sz w:val="20"/>
          <w:szCs w:val="20"/>
          <w:lang w:val="ja-JP"/>
        </w:rPr>
        <w:t>お客様は、マイクロソフトの事前の書面による許可がない場合、本ソフトウェアのベンチマーク</w:t>
      </w:r>
      <w:r w:rsidRPr="00892A4A">
        <w:rPr>
          <w:rFonts w:eastAsia="MS PGothic"/>
          <w:b w:val="0"/>
          <w:bCs w:val="0"/>
          <w:sz w:val="20"/>
          <w:szCs w:val="20"/>
          <w:lang w:val="ja-JP"/>
        </w:rPr>
        <w:t xml:space="preserve"> </w:t>
      </w:r>
      <w:r w:rsidRPr="00892A4A">
        <w:rPr>
          <w:rFonts w:eastAsia="MS PGothic"/>
          <w:b w:val="0"/>
          <w:bCs w:val="0"/>
          <w:sz w:val="20"/>
          <w:szCs w:val="20"/>
          <w:lang w:val="ja-JP"/>
        </w:rPr>
        <w:t>テストの結果を第三者に対して開示することはできません。ただし、この制限は</w:t>
      </w:r>
      <w:r w:rsidRPr="00892A4A">
        <w:rPr>
          <w:rFonts w:eastAsia="MS PGothic"/>
          <w:b w:val="0"/>
          <w:bCs w:val="0"/>
          <w:sz w:val="20"/>
          <w:szCs w:val="20"/>
          <w:lang w:val="ja-JP"/>
        </w:rPr>
        <w:t xml:space="preserve"> Microsoft .NET Framework </w:t>
      </w:r>
      <w:r w:rsidRPr="00892A4A">
        <w:rPr>
          <w:rFonts w:eastAsia="MS PGothic"/>
          <w:b w:val="0"/>
          <w:bCs w:val="0"/>
          <w:sz w:val="20"/>
          <w:szCs w:val="20"/>
          <w:lang w:val="ja-JP"/>
        </w:rPr>
        <w:t>には適用されません</w:t>
      </w:r>
      <w:r w:rsidRPr="00892A4A">
        <w:rPr>
          <w:rFonts w:eastAsia="MS PGothic"/>
          <w:b w:val="0"/>
          <w:bCs w:val="0"/>
          <w:sz w:val="20"/>
          <w:szCs w:val="20"/>
          <w:lang w:val="ja-JP"/>
        </w:rPr>
        <w:t xml:space="preserve"> (</w:t>
      </w:r>
      <w:r w:rsidRPr="00892A4A">
        <w:rPr>
          <w:rFonts w:eastAsia="MS PGothic"/>
          <w:b w:val="0"/>
          <w:bCs w:val="0"/>
          <w:sz w:val="20"/>
          <w:szCs w:val="20"/>
          <w:lang w:val="ja-JP"/>
        </w:rPr>
        <w:t>以下を参照</w:t>
      </w:r>
      <w:r w:rsidRPr="00892A4A">
        <w:rPr>
          <w:rFonts w:eastAsia="MS PGothic"/>
          <w:b w:val="0"/>
          <w:bCs w:val="0"/>
          <w:sz w:val="20"/>
          <w:szCs w:val="20"/>
          <w:lang w:val="ja-JP"/>
        </w:rPr>
        <w:t>)</w:t>
      </w:r>
      <w:r w:rsidRPr="00892A4A">
        <w:rPr>
          <w:rFonts w:eastAsia="MS PGothic"/>
          <w:b w:val="0"/>
          <w:bCs w:val="0"/>
          <w:sz w:val="20"/>
          <w:szCs w:val="20"/>
          <w:lang w:val="ja-JP"/>
        </w:rPr>
        <w:t>。</w:t>
      </w:r>
    </w:p>
    <w:p w14:paraId="4C003714" w14:textId="77777777" w:rsidR="00DB3DB6" w:rsidRPr="00892A4A" w:rsidRDefault="00DB3DB6">
      <w:pPr>
        <w:pStyle w:val="Heading1"/>
        <w:widowControl w:val="0"/>
        <w:ind w:left="360" w:hanging="360"/>
        <w:rPr>
          <w:rFonts w:eastAsia="MS PGothic"/>
          <w:bCs w:val="0"/>
          <w:sz w:val="20"/>
          <w:szCs w:val="20"/>
        </w:rPr>
      </w:pPr>
      <w:r w:rsidRPr="00892A4A">
        <w:rPr>
          <w:rFonts w:eastAsia="MS PGothic"/>
          <w:bCs w:val="0"/>
          <w:sz w:val="20"/>
          <w:szCs w:val="20"/>
          <w:lang w:val="ja-JP"/>
        </w:rPr>
        <w:t xml:space="preserve">.NET Framework </w:t>
      </w:r>
      <w:r w:rsidRPr="00892A4A">
        <w:rPr>
          <w:rFonts w:eastAsia="MS PGothic"/>
          <w:bCs w:val="0"/>
          <w:sz w:val="20"/>
          <w:szCs w:val="20"/>
          <w:lang w:val="ja-JP"/>
        </w:rPr>
        <w:t xml:space="preserve">ソフトウェア　　</w:t>
      </w:r>
      <w:r w:rsidRPr="00892A4A">
        <w:rPr>
          <w:rFonts w:eastAsia="MS PGothic"/>
          <w:b w:val="0"/>
          <w:bCs w:val="0"/>
          <w:sz w:val="20"/>
          <w:szCs w:val="20"/>
          <w:lang w:val="ja-JP"/>
        </w:rPr>
        <w:t>本ソフトウェアには</w:t>
      </w:r>
      <w:r w:rsidRPr="00892A4A">
        <w:rPr>
          <w:rFonts w:eastAsia="MS PGothic"/>
          <w:b w:val="0"/>
          <w:bCs w:val="0"/>
          <w:sz w:val="20"/>
          <w:szCs w:val="20"/>
          <w:lang w:val="ja-JP"/>
        </w:rPr>
        <w:t xml:space="preserve"> Microsoft .NET Framework </w:t>
      </w:r>
      <w:r w:rsidRPr="00892A4A">
        <w:rPr>
          <w:rFonts w:eastAsia="MS PGothic"/>
          <w:b w:val="0"/>
          <w:bCs w:val="0"/>
          <w:sz w:val="20"/>
          <w:szCs w:val="20"/>
          <w:lang w:val="ja-JP"/>
        </w:rPr>
        <w:t>ソフトウェアが含まれています。このソフトウェアは</w:t>
      </w:r>
      <w:r w:rsidRPr="00892A4A">
        <w:rPr>
          <w:rFonts w:eastAsia="MS PGothic"/>
          <w:b w:val="0"/>
          <w:bCs w:val="0"/>
          <w:sz w:val="20"/>
          <w:szCs w:val="20"/>
          <w:lang w:val="ja-JP"/>
        </w:rPr>
        <w:t xml:space="preserve"> Windows </w:t>
      </w:r>
      <w:r w:rsidRPr="00892A4A">
        <w:rPr>
          <w:rFonts w:eastAsia="MS PGothic"/>
          <w:b w:val="0"/>
          <w:bCs w:val="0"/>
          <w:sz w:val="20"/>
          <w:szCs w:val="20"/>
          <w:lang w:val="ja-JP"/>
        </w:rPr>
        <w:t>の一部です。</w:t>
      </w:r>
      <w:r w:rsidRPr="00892A4A">
        <w:rPr>
          <w:rFonts w:eastAsia="MS PGothic"/>
          <w:b w:val="0"/>
          <w:bCs w:val="0"/>
          <w:sz w:val="20"/>
          <w:szCs w:val="20"/>
          <w:lang w:val="ja-JP"/>
        </w:rPr>
        <w:t xml:space="preserve">.NET Framework </w:t>
      </w:r>
      <w:r w:rsidRPr="00892A4A">
        <w:rPr>
          <w:rFonts w:eastAsia="MS PGothic"/>
          <w:b w:val="0"/>
          <w:bCs w:val="0"/>
          <w:sz w:val="20"/>
          <w:szCs w:val="20"/>
          <w:lang w:val="ja-JP"/>
        </w:rPr>
        <w:t>ソフトウェアの使用には</w:t>
      </w:r>
      <w:r w:rsidRPr="00892A4A">
        <w:rPr>
          <w:rFonts w:eastAsia="MS PGothic"/>
          <w:b w:val="0"/>
          <w:bCs w:val="0"/>
          <w:sz w:val="20"/>
          <w:szCs w:val="20"/>
          <w:lang w:val="ja-JP"/>
        </w:rPr>
        <w:t xml:space="preserve"> Windows </w:t>
      </w:r>
      <w:r w:rsidRPr="00892A4A">
        <w:rPr>
          <w:rFonts w:eastAsia="MS PGothic"/>
          <w:b w:val="0"/>
          <w:bCs w:val="0"/>
          <w:sz w:val="20"/>
          <w:szCs w:val="20"/>
          <w:lang w:val="ja-JP"/>
        </w:rPr>
        <w:t>のライセンス条項が適用されます。</w:t>
      </w:r>
    </w:p>
    <w:p w14:paraId="4C003715" w14:textId="77777777" w:rsidR="00DB3DB6" w:rsidRPr="00892A4A" w:rsidRDefault="00DB3DB6">
      <w:pPr>
        <w:pStyle w:val="Heading1"/>
        <w:widowControl w:val="0"/>
        <w:ind w:left="360" w:hanging="360"/>
        <w:rPr>
          <w:rFonts w:eastAsia="MS PGothic"/>
          <w:bCs w:val="0"/>
          <w:sz w:val="20"/>
          <w:szCs w:val="20"/>
        </w:rPr>
      </w:pPr>
      <w:r w:rsidRPr="00892A4A">
        <w:rPr>
          <w:rFonts w:eastAsia="MS PGothic"/>
          <w:bCs w:val="0"/>
          <w:sz w:val="20"/>
          <w:szCs w:val="20"/>
          <w:lang w:val="ja-JP"/>
        </w:rPr>
        <w:t xml:space="preserve">Microsoft .NET Framework </w:t>
      </w:r>
      <w:r w:rsidRPr="00892A4A">
        <w:rPr>
          <w:rFonts w:eastAsia="MS PGothic"/>
          <w:bCs w:val="0"/>
          <w:sz w:val="20"/>
          <w:szCs w:val="20"/>
          <w:lang w:val="ja-JP"/>
        </w:rPr>
        <w:t>のベンチマーク</w:t>
      </w:r>
      <w:r w:rsidRPr="00892A4A">
        <w:rPr>
          <w:rFonts w:eastAsia="MS PGothic"/>
          <w:bCs w:val="0"/>
          <w:sz w:val="20"/>
          <w:szCs w:val="20"/>
          <w:lang w:val="ja-JP"/>
        </w:rPr>
        <w:t xml:space="preserve"> </w:t>
      </w:r>
      <w:r w:rsidRPr="00892A4A">
        <w:rPr>
          <w:rFonts w:eastAsia="MS PGothic"/>
          <w:bCs w:val="0"/>
          <w:sz w:val="20"/>
          <w:szCs w:val="20"/>
          <w:lang w:val="ja-JP"/>
        </w:rPr>
        <w:t xml:space="preserve">テスト　　</w:t>
      </w:r>
      <w:r w:rsidRPr="00892A4A">
        <w:rPr>
          <w:rFonts w:eastAsia="MS PGothic"/>
          <w:b w:val="0"/>
          <w:bCs w:val="0"/>
          <w:sz w:val="20"/>
          <w:szCs w:val="20"/>
          <w:lang w:val="ja-JP"/>
        </w:rPr>
        <w:t>本ソフトウェアには、</w:t>
      </w:r>
      <w:r w:rsidRPr="00892A4A">
        <w:rPr>
          <w:rFonts w:eastAsia="MS PGothic"/>
          <w:b w:val="0"/>
          <w:bCs w:val="0"/>
          <w:sz w:val="20"/>
          <w:szCs w:val="20"/>
          <w:lang w:val="ja-JP"/>
        </w:rPr>
        <w:t xml:space="preserve">.NET Framework </w:t>
      </w:r>
      <w:r w:rsidRPr="00892A4A">
        <w:rPr>
          <w:rFonts w:eastAsia="MS PGothic"/>
          <w:b w:val="0"/>
          <w:bCs w:val="0"/>
          <w:sz w:val="20"/>
          <w:szCs w:val="20"/>
          <w:lang w:val="ja-JP"/>
        </w:rPr>
        <w:t>のコンポーネント</w:t>
      </w:r>
      <w:r w:rsidRPr="00892A4A">
        <w:rPr>
          <w:rFonts w:eastAsia="MS PGothic"/>
          <w:b w:val="0"/>
          <w:bCs w:val="0"/>
          <w:sz w:val="20"/>
          <w:szCs w:val="20"/>
          <w:lang w:val="ja-JP"/>
        </w:rPr>
        <w:t xml:space="preserve"> (</w:t>
      </w:r>
      <w:r w:rsidRPr="00892A4A">
        <w:rPr>
          <w:rFonts w:eastAsia="MS PGothic"/>
          <w:b w:val="0"/>
          <w:bCs w:val="0"/>
          <w:sz w:val="20"/>
          <w:szCs w:val="20"/>
          <w:lang w:val="ja-JP"/>
        </w:rPr>
        <w:t>以下「</w:t>
      </w:r>
      <w:r w:rsidRPr="00892A4A">
        <w:rPr>
          <w:rFonts w:eastAsia="MS PGothic"/>
          <w:b w:val="0"/>
          <w:bCs w:val="0"/>
          <w:sz w:val="20"/>
          <w:szCs w:val="20"/>
          <w:lang w:val="ja-JP"/>
        </w:rPr>
        <w:t xml:space="preserve">.NET </w:t>
      </w:r>
      <w:r w:rsidRPr="00892A4A">
        <w:rPr>
          <w:rFonts w:eastAsia="MS PGothic"/>
          <w:b w:val="0"/>
          <w:bCs w:val="0"/>
          <w:sz w:val="20"/>
          <w:szCs w:val="20"/>
          <w:lang w:val="ja-JP"/>
        </w:rPr>
        <w:t>コンポーネント」といいます</w:t>
      </w:r>
      <w:r w:rsidRPr="00892A4A">
        <w:rPr>
          <w:rFonts w:eastAsia="MS PGothic"/>
          <w:b w:val="0"/>
          <w:bCs w:val="0"/>
          <w:sz w:val="20"/>
          <w:szCs w:val="20"/>
          <w:lang w:val="ja-JP"/>
        </w:rPr>
        <w:t xml:space="preserve">) </w:t>
      </w:r>
      <w:r w:rsidRPr="00892A4A">
        <w:rPr>
          <w:rFonts w:eastAsia="MS PGothic"/>
          <w:b w:val="0"/>
          <w:bCs w:val="0"/>
          <w:sz w:val="20"/>
          <w:szCs w:val="20"/>
          <w:lang w:val="ja-JP"/>
        </w:rPr>
        <w:t>が含まれています。お客様は、これらのコンポーネントの内部ベンチマーク</w:t>
      </w:r>
      <w:r w:rsidRPr="00892A4A">
        <w:rPr>
          <w:rFonts w:eastAsia="MS PGothic"/>
          <w:b w:val="0"/>
          <w:bCs w:val="0"/>
          <w:sz w:val="20"/>
          <w:szCs w:val="20"/>
          <w:lang w:val="ja-JP"/>
        </w:rPr>
        <w:t xml:space="preserve"> </w:t>
      </w:r>
      <w:r w:rsidRPr="00892A4A">
        <w:rPr>
          <w:rFonts w:eastAsia="MS PGothic"/>
          <w:b w:val="0"/>
          <w:bCs w:val="0"/>
          <w:sz w:val="20"/>
          <w:szCs w:val="20"/>
          <w:lang w:val="ja-JP"/>
        </w:rPr>
        <w:t>テストを実施することができます。お客様は、</w:t>
      </w:r>
      <w:r w:rsidRPr="00892A4A">
        <w:rPr>
          <w:rFonts w:eastAsia="MS PGothic"/>
          <w:b w:val="0"/>
          <w:bCs w:val="0"/>
          <w:sz w:val="20"/>
          <w:szCs w:val="20"/>
          <w:lang w:val="ja-JP"/>
        </w:rPr>
        <w:t xml:space="preserve">go.microsoft.com/fwlink/?LinkID=66406 </w:t>
      </w:r>
      <w:r w:rsidRPr="00892A4A">
        <w:rPr>
          <w:rFonts w:eastAsia="MS PGothic"/>
          <w:b w:val="0"/>
          <w:bCs w:val="0"/>
          <w:sz w:val="20"/>
          <w:szCs w:val="20"/>
          <w:lang w:val="ja-JP"/>
        </w:rPr>
        <w:t>で規定された条件に従う限り、コンポーネントのベンチマーク</w:t>
      </w:r>
      <w:r w:rsidRPr="00892A4A">
        <w:rPr>
          <w:rFonts w:eastAsia="MS PGothic"/>
          <w:b w:val="0"/>
          <w:bCs w:val="0"/>
          <w:sz w:val="20"/>
          <w:szCs w:val="20"/>
          <w:lang w:val="ja-JP"/>
        </w:rPr>
        <w:t xml:space="preserve"> </w:t>
      </w:r>
      <w:r w:rsidRPr="00892A4A">
        <w:rPr>
          <w:rFonts w:eastAsia="MS PGothic"/>
          <w:b w:val="0"/>
          <w:bCs w:val="0"/>
          <w:sz w:val="20"/>
          <w:szCs w:val="20"/>
          <w:lang w:val="ja-JP"/>
        </w:rPr>
        <w:t>テスト結果を開示することができます。お客様がマイクロソフトとの間に他の契約を締結している場合であっても、お客様がかかるベンチマーク</w:t>
      </w:r>
      <w:r w:rsidRPr="00892A4A">
        <w:rPr>
          <w:rFonts w:eastAsia="MS PGothic"/>
          <w:b w:val="0"/>
          <w:bCs w:val="0"/>
          <w:sz w:val="20"/>
          <w:szCs w:val="20"/>
          <w:lang w:val="ja-JP"/>
        </w:rPr>
        <w:t xml:space="preserve"> </w:t>
      </w:r>
      <w:r w:rsidRPr="00892A4A">
        <w:rPr>
          <w:rFonts w:eastAsia="MS PGothic"/>
          <w:b w:val="0"/>
          <w:bCs w:val="0"/>
          <w:sz w:val="20"/>
          <w:szCs w:val="20"/>
          <w:lang w:val="ja-JP"/>
        </w:rPr>
        <w:t>テストの結果を開示した場合、マイクロソフトは該当する</w:t>
      </w:r>
      <w:r w:rsidRPr="00892A4A">
        <w:rPr>
          <w:rFonts w:eastAsia="MS PGothic"/>
          <w:b w:val="0"/>
          <w:bCs w:val="0"/>
          <w:sz w:val="20"/>
          <w:szCs w:val="20"/>
          <w:lang w:val="ja-JP"/>
        </w:rPr>
        <w:t xml:space="preserve"> .NET </w:t>
      </w:r>
      <w:r w:rsidRPr="00892A4A">
        <w:rPr>
          <w:rFonts w:eastAsia="MS PGothic"/>
          <w:b w:val="0"/>
          <w:bCs w:val="0"/>
          <w:sz w:val="20"/>
          <w:szCs w:val="20"/>
          <w:lang w:val="ja-JP"/>
        </w:rPr>
        <w:t>コンポーネントと競合するお客様の製品について、マイクロソフトが実施したベンチマーク</w:t>
      </w:r>
      <w:r w:rsidRPr="00892A4A">
        <w:rPr>
          <w:rFonts w:eastAsia="MS PGothic"/>
          <w:b w:val="0"/>
          <w:bCs w:val="0"/>
          <w:sz w:val="20"/>
          <w:szCs w:val="20"/>
          <w:lang w:val="ja-JP"/>
        </w:rPr>
        <w:t xml:space="preserve"> </w:t>
      </w:r>
      <w:r w:rsidRPr="00892A4A">
        <w:rPr>
          <w:rFonts w:eastAsia="MS PGothic"/>
          <w:b w:val="0"/>
          <w:bCs w:val="0"/>
          <w:sz w:val="20"/>
          <w:szCs w:val="20"/>
          <w:lang w:val="ja-JP"/>
        </w:rPr>
        <w:t>テストの結果を、同じく</w:t>
      </w:r>
      <w:r w:rsidRPr="00892A4A">
        <w:rPr>
          <w:rFonts w:eastAsia="MS PGothic"/>
          <w:b w:val="0"/>
          <w:bCs w:val="0"/>
          <w:color w:val="FF0000"/>
          <w:sz w:val="20"/>
          <w:szCs w:val="20"/>
          <w:lang w:val="ja-JP"/>
        </w:rPr>
        <w:t xml:space="preserve"> </w:t>
      </w:r>
      <w:r w:rsidRPr="00892A4A">
        <w:rPr>
          <w:rFonts w:eastAsia="MS PGothic"/>
          <w:b w:val="0"/>
          <w:bCs w:val="0"/>
          <w:sz w:val="20"/>
          <w:szCs w:val="20"/>
          <w:lang w:val="ja-JP"/>
        </w:rPr>
        <w:t xml:space="preserve">go.microsoft.com/fwlink/?LinkID=66406 </w:t>
      </w:r>
      <w:r w:rsidRPr="00892A4A">
        <w:rPr>
          <w:rFonts w:eastAsia="MS PGothic"/>
          <w:b w:val="0"/>
          <w:bCs w:val="0"/>
          <w:sz w:val="20"/>
          <w:szCs w:val="20"/>
          <w:lang w:val="ja-JP"/>
        </w:rPr>
        <w:t>に規定された条件に従って開示することができるものとします。</w:t>
      </w:r>
    </w:p>
    <w:p w14:paraId="4C003716" w14:textId="77777777" w:rsidR="00DB3DB6" w:rsidRPr="00892A4A" w:rsidRDefault="00DB3DB6">
      <w:pPr>
        <w:pStyle w:val="Heading1"/>
        <w:widowControl w:val="0"/>
        <w:ind w:left="360" w:hanging="360"/>
        <w:rPr>
          <w:rFonts w:eastAsia="MS PGothic"/>
          <w:bCs w:val="0"/>
          <w:sz w:val="20"/>
          <w:szCs w:val="20"/>
        </w:rPr>
      </w:pPr>
      <w:r w:rsidRPr="00892A4A">
        <w:rPr>
          <w:rFonts w:eastAsia="MS PGothic"/>
          <w:bCs w:val="0"/>
          <w:sz w:val="20"/>
          <w:szCs w:val="20"/>
          <w:lang w:val="ja-JP"/>
        </w:rPr>
        <w:t xml:space="preserve">ライセンスの適用範囲　　</w:t>
      </w:r>
      <w:r w:rsidRPr="00892A4A">
        <w:rPr>
          <w:rFonts w:eastAsia="MS PGothic"/>
          <w:b w:val="0"/>
          <w:bCs w:val="0"/>
          <w:sz w:val="20"/>
          <w:szCs w:val="20"/>
          <w:lang w:val="ja-JP"/>
        </w:rPr>
        <w:t>本ソフトウェアは使用許諾されるものであり、販売されるものではありません。本契約は、お客様に本ソフトウェアを使用する限定的な権利を付与します。許諾者およびマイクロソフトはその他の権利をすべて留保します。適用法により上記の制限を超える権利が付与される場合を除き、お客様は本契約で明示的に許可された方法でのみ本ソフトウェアを使用することができます。お客様は、本ソフトウェアに組み込まれた使用方法を制限する技術的制限に従うものとします。以下の行為は禁じられています。</w:t>
      </w:r>
    </w:p>
    <w:p w14:paraId="4C003717" w14:textId="77777777" w:rsidR="00DB3DB6" w:rsidRPr="00892A4A" w:rsidRDefault="00DB3DB6">
      <w:pPr>
        <w:pStyle w:val="Bullet2"/>
        <w:widowControl w:val="0"/>
        <w:rPr>
          <w:rFonts w:eastAsia="MS PGothic"/>
          <w:sz w:val="20"/>
          <w:szCs w:val="20"/>
        </w:rPr>
      </w:pPr>
      <w:r w:rsidRPr="00892A4A">
        <w:rPr>
          <w:rFonts w:eastAsia="MS PGothic"/>
          <w:sz w:val="20"/>
          <w:szCs w:val="20"/>
          <w:lang w:val="ja-JP"/>
        </w:rPr>
        <w:t>本ソフトウェアの技術的な制限を回避して使用すること。</w:t>
      </w:r>
    </w:p>
    <w:p w14:paraId="4C003718" w14:textId="77777777" w:rsidR="00DB3DB6" w:rsidRPr="00892A4A" w:rsidRDefault="00DB3DB6">
      <w:pPr>
        <w:pStyle w:val="Bullet2"/>
        <w:widowControl w:val="0"/>
        <w:rPr>
          <w:rFonts w:eastAsia="MS PGothic"/>
          <w:sz w:val="20"/>
          <w:szCs w:val="20"/>
        </w:rPr>
      </w:pPr>
      <w:r w:rsidRPr="00892A4A">
        <w:rPr>
          <w:rFonts w:eastAsia="MS PGothic"/>
          <w:sz w:val="20"/>
          <w:szCs w:val="20"/>
          <w:lang w:val="ja-JP"/>
        </w:rPr>
        <w:t>本ソフトウェアのリバース</w:t>
      </w:r>
      <w:r w:rsidRPr="00892A4A">
        <w:rPr>
          <w:rFonts w:eastAsia="MS PGothic"/>
          <w:sz w:val="20"/>
          <w:szCs w:val="20"/>
          <w:lang w:val="ja-JP"/>
        </w:rPr>
        <w:t xml:space="preserve"> </w:t>
      </w:r>
      <w:r w:rsidRPr="00892A4A">
        <w:rPr>
          <w:rFonts w:eastAsia="MS PGothic"/>
          <w:sz w:val="20"/>
          <w:szCs w:val="20"/>
          <w:lang w:val="ja-JP"/>
        </w:rPr>
        <w:t>エンジニアリング、逆コンパイル、または逆アセンブルを行うこと。ただし、適用法により明示的に認められている場合はこの限りではありません。</w:t>
      </w:r>
    </w:p>
    <w:p w14:paraId="4C003719" w14:textId="77777777" w:rsidR="00DB3DB6" w:rsidRPr="00892A4A" w:rsidRDefault="00DB3DB6">
      <w:pPr>
        <w:pStyle w:val="Bullet2"/>
        <w:widowControl w:val="0"/>
        <w:rPr>
          <w:rFonts w:eastAsia="MS PGothic"/>
          <w:sz w:val="20"/>
          <w:szCs w:val="20"/>
        </w:rPr>
      </w:pPr>
      <w:r w:rsidRPr="00892A4A">
        <w:rPr>
          <w:rFonts w:eastAsia="MS PGothic"/>
          <w:sz w:val="20"/>
          <w:szCs w:val="20"/>
          <w:lang w:val="ja-JP"/>
        </w:rPr>
        <w:t>本ライセンス条項で規定された以上の数の本ソフトウェアの複製を作成すること。ただし、適用法により認められている場合はこの制限に関係なく複製を作成することができます。</w:t>
      </w:r>
    </w:p>
    <w:p w14:paraId="4C00371A" w14:textId="77777777" w:rsidR="00DB3DB6" w:rsidRPr="00892A4A" w:rsidRDefault="00DB3DB6">
      <w:pPr>
        <w:pStyle w:val="Bullet2"/>
        <w:widowControl w:val="0"/>
        <w:rPr>
          <w:rFonts w:eastAsia="MS PGothic"/>
          <w:sz w:val="20"/>
          <w:szCs w:val="20"/>
        </w:rPr>
      </w:pPr>
      <w:r w:rsidRPr="00892A4A">
        <w:rPr>
          <w:rFonts w:eastAsia="MS PGothic"/>
          <w:sz w:val="20"/>
          <w:szCs w:val="20"/>
          <w:lang w:val="ja-JP"/>
        </w:rPr>
        <w:t>第三者が複製できるように本ソフトウェア</w:t>
      </w:r>
      <w:r w:rsidRPr="00892A4A">
        <w:rPr>
          <w:rFonts w:eastAsia="MS PGothic"/>
          <w:sz w:val="20"/>
          <w:szCs w:val="20"/>
          <w:lang w:val="ja-JP"/>
        </w:rPr>
        <w:t xml:space="preserve"> (</w:t>
      </w:r>
      <w:r w:rsidRPr="00892A4A">
        <w:rPr>
          <w:rFonts w:eastAsia="MS PGothic"/>
          <w:sz w:val="20"/>
          <w:szCs w:val="20"/>
          <w:lang w:val="ja-JP"/>
        </w:rPr>
        <w:t>本ソフトウェアに含まれるアプリケーション</w:t>
      </w:r>
      <w:r w:rsidRPr="00892A4A">
        <w:rPr>
          <w:rFonts w:eastAsia="MS PGothic"/>
          <w:sz w:val="20"/>
          <w:szCs w:val="20"/>
          <w:lang w:val="ja-JP"/>
        </w:rPr>
        <w:t xml:space="preserve"> </w:t>
      </w:r>
      <w:r w:rsidRPr="00892A4A">
        <w:rPr>
          <w:rFonts w:eastAsia="MS PGothic"/>
          <w:sz w:val="20"/>
          <w:szCs w:val="20"/>
          <w:lang w:val="ja-JP"/>
        </w:rPr>
        <w:t>プログラミング</w:t>
      </w:r>
      <w:r w:rsidRPr="00892A4A">
        <w:rPr>
          <w:rFonts w:eastAsia="MS PGothic"/>
          <w:sz w:val="20"/>
          <w:szCs w:val="20"/>
          <w:lang w:val="ja-JP"/>
        </w:rPr>
        <w:t xml:space="preserve"> </w:t>
      </w:r>
      <w:r w:rsidRPr="00892A4A">
        <w:rPr>
          <w:rFonts w:eastAsia="MS PGothic"/>
          <w:sz w:val="20"/>
          <w:szCs w:val="20"/>
          <w:lang w:val="ja-JP"/>
        </w:rPr>
        <w:t>インターフェイスを含みます</w:t>
      </w:r>
      <w:r w:rsidRPr="00892A4A">
        <w:rPr>
          <w:rFonts w:eastAsia="MS PGothic"/>
          <w:sz w:val="20"/>
          <w:szCs w:val="20"/>
          <w:lang w:val="ja-JP"/>
        </w:rPr>
        <w:t xml:space="preserve">) </w:t>
      </w:r>
      <w:r w:rsidRPr="00892A4A">
        <w:rPr>
          <w:rFonts w:eastAsia="MS PGothic"/>
          <w:sz w:val="20"/>
          <w:szCs w:val="20"/>
          <w:lang w:val="ja-JP"/>
        </w:rPr>
        <w:t>を公開すること。</w:t>
      </w:r>
    </w:p>
    <w:p w14:paraId="4C00371B" w14:textId="77777777" w:rsidR="00DB3DB6" w:rsidRPr="00892A4A" w:rsidRDefault="00DB3DB6">
      <w:pPr>
        <w:pStyle w:val="Bullet2"/>
        <w:widowControl w:val="0"/>
        <w:rPr>
          <w:rFonts w:eastAsia="MS PGothic"/>
          <w:sz w:val="20"/>
          <w:szCs w:val="20"/>
        </w:rPr>
      </w:pPr>
      <w:r w:rsidRPr="00892A4A">
        <w:rPr>
          <w:rFonts w:eastAsia="MS PGothic"/>
          <w:sz w:val="20"/>
          <w:szCs w:val="20"/>
          <w:lang w:val="ja-JP"/>
        </w:rPr>
        <w:t>本ソフトウェアのデータ</w:t>
      </w:r>
      <w:r w:rsidRPr="00892A4A">
        <w:rPr>
          <w:rFonts w:eastAsia="MS PGothic"/>
          <w:sz w:val="20"/>
          <w:szCs w:val="20"/>
          <w:lang w:val="ja-JP"/>
        </w:rPr>
        <w:t xml:space="preserve"> </w:t>
      </w:r>
      <w:r w:rsidRPr="00892A4A">
        <w:rPr>
          <w:rFonts w:eastAsia="MS PGothic"/>
          <w:sz w:val="20"/>
          <w:szCs w:val="20"/>
          <w:lang w:val="ja-JP"/>
        </w:rPr>
        <w:t>マッピング</w:t>
      </w:r>
      <w:r w:rsidRPr="00892A4A">
        <w:rPr>
          <w:rFonts w:eastAsia="MS PGothic"/>
          <w:sz w:val="20"/>
          <w:szCs w:val="20"/>
          <w:lang w:val="ja-JP"/>
        </w:rPr>
        <w:t xml:space="preserve"> </w:t>
      </w:r>
      <w:r w:rsidRPr="00892A4A">
        <w:rPr>
          <w:rFonts w:eastAsia="MS PGothic"/>
          <w:sz w:val="20"/>
          <w:szCs w:val="20"/>
          <w:lang w:val="ja-JP"/>
        </w:rPr>
        <w:t>サービス機能を使用して作成されたドキュメント、テキスト、または画像を共有またはその他の方法で頒布すること。</w:t>
      </w:r>
    </w:p>
    <w:p w14:paraId="4C00371C" w14:textId="77777777" w:rsidR="00DB3DB6" w:rsidRPr="00892A4A" w:rsidRDefault="00DB3DB6">
      <w:pPr>
        <w:pStyle w:val="Bullet2"/>
        <w:widowControl w:val="0"/>
        <w:rPr>
          <w:rFonts w:eastAsia="MS PGothic"/>
          <w:sz w:val="20"/>
          <w:szCs w:val="20"/>
        </w:rPr>
      </w:pPr>
      <w:r w:rsidRPr="00892A4A">
        <w:rPr>
          <w:rFonts w:eastAsia="MS PGothic"/>
          <w:sz w:val="20"/>
          <w:szCs w:val="20"/>
          <w:lang w:val="ja-JP"/>
        </w:rPr>
        <w:t>本ソフトウェアをレンタル、リース、または貸与すること。</w:t>
      </w:r>
    </w:p>
    <w:p w14:paraId="4C00371D" w14:textId="77777777" w:rsidR="00DB3DB6" w:rsidRPr="00892A4A" w:rsidRDefault="00DB3DB6">
      <w:pPr>
        <w:pStyle w:val="Bullet2"/>
        <w:widowControl w:val="0"/>
        <w:rPr>
          <w:rFonts w:eastAsia="MS PGothic"/>
          <w:sz w:val="20"/>
          <w:szCs w:val="20"/>
        </w:rPr>
      </w:pPr>
      <w:r w:rsidRPr="00892A4A">
        <w:rPr>
          <w:rFonts w:eastAsia="MS PGothic"/>
          <w:sz w:val="20"/>
          <w:szCs w:val="20"/>
          <w:lang w:val="ja-JP"/>
        </w:rPr>
        <w:t>本ソフトウェアを商用ソフトウェア</w:t>
      </w:r>
      <w:r w:rsidRPr="00892A4A">
        <w:rPr>
          <w:rFonts w:eastAsia="MS PGothic"/>
          <w:sz w:val="20"/>
          <w:szCs w:val="20"/>
          <w:lang w:val="ja-JP"/>
        </w:rPr>
        <w:t xml:space="preserve"> </w:t>
      </w:r>
      <w:r w:rsidRPr="00892A4A">
        <w:rPr>
          <w:rFonts w:eastAsia="MS PGothic"/>
          <w:sz w:val="20"/>
          <w:szCs w:val="20"/>
          <w:lang w:val="ja-JP"/>
        </w:rPr>
        <w:t>ホスティング</w:t>
      </w:r>
      <w:r w:rsidRPr="00892A4A">
        <w:rPr>
          <w:rFonts w:eastAsia="MS PGothic"/>
          <w:sz w:val="20"/>
          <w:szCs w:val="20"/>
          <w:lang w:val="ja-JP"/>
        </w:rPr>
        <w:t xml:space="preserve"> </w:t>
      </w:r>
      <w:r w:rsidRPr="00892A4A">
        <w:rPr>
          <w:rFonts w:eastAsia="MS PGothic"/>
          <w:sz w:val="20"/>
          <w:szCs w:val="20"/>
          <w:lang w:val="ja-JP"/>
        </w:rPr>
        <w:t>サービスで使用すること。</w:t>
      </w:r>
    </w:p>
    <w:p w14:paraId="4C00371E" w14:textId="77777777" w:rsidR="00DB3DB6" w:rsidRPr="00892A4A" w:rsidRDefault="00DB3DB6">
      <w:pPr>
        <w:pStyle w:val="Bullet2"/>
        <w:widowControl w:val="0"/>
        <w:numPr>
          <w:ilvl w:val="0"/>
          <w:numId w:val="0"/>
        </w:numPr>
        <w:ind w:left="357"/>
        <w:rPr>
          <w:rFonts w:eastAsia="MS PGothic"/>
          <w:sz w:val="20"/>
          <w:szCs w:val="20"/>
        </w:rPr>
      </w:pPr>
      <w:r w:rsidRPr="00892A4A">
        <w:rPr>
          <w:rFonts w:eastAsia="MS PGothic"/>
          <w:sz w:val="20"/>
          <w:szCs w:val="20"/>
          <w:lang w:val="ja-JP"/>
        </w:rPr>
        <w:t>さらに、本ソフトウェアに含まれている、任意のロゴ、商標、著作権、電子透かしなどのマイクロソフトまたはそのサプライヤーの表示</w:t>
      </w:r>
      <w:r w:rsidRPr="00892A4A">
        <w:rPr>
          <w:rFonts w:eastAsia="MS PGothic"/>
          <w:sz w:val="20"/>
          <w:szCs w:val="20"/>
          <w:lang w:val="ja-JP"/>
        </w:rPr>
        <w:t xml:space="preserve"> (</w:t>
      </w:r>
      <w:r w:rsidRPr="00892A4A">
        <w:rPr>
          <w:rFonts w:eastAsia="MS PGothic"/>
          <w:sz w:val="20"/>
          <w:szCs w:val="20"/>
          <w:lang w:val="ja-JP"/>
        </w:rPr>
        <w:t>本ソフトウェアを介してお客様が利用可能な任意のコンテンツを含みます</w:t>
      </w:r>
      <w:r w:rsidRPr="00892A4A">
        <w:rPr>
          <w:rFonts w:eastAsia="MS PGothic"/>
          <w:sz w:val="20"/>
          <w:szCs w:val="20"/>
          <w:lang w:val="ja-JP"/>
        </w:rPr>
        <w:t xml:space="preserve">) </w:t>
      </w:r>
      <w:r w:rsidRPr="00892A4A">
        <w:rPr>
          <w:rFonts w:eastAsia="MS PGothic"/>
          <w:sz w:val="20"/>
          <w:szCs w:val="20"/>
          <w:lang w:val="ja-JP"/>
        </w:rPr>
        <w:t>を削除、最小化、ブロック、または変更することもできません。</w:t>
      </w:r>
    </w:p>
    <w:p w14:paraId="4C00371F" w14:textId="77777777" w:rsidR="00DB3DB6" w:rsidRPr="00892A4A" w:rsidRDefault="00DB3DB6">
      <w:pPr>
        <w:pStyle w:val="Heading1"/>
        <w:widowControl w:val="0"/>
        <w:numPr>
          <w:ilvl w:val="0"/>
          <w:numId w:val="0"/>
        </w:numPr>
        <w:ind w:left="360" w:hanging="360"/>
        <w:rPr>
          <w:rFonts w:eastAsia="MS PGothic"/>
          <w:b w:val="0"/>
          <w:bCs w:val="0"/>
          <w:sz w:val="20"/>
          <w:szCs w:val="20"/>
        </w:rPr>
      </w:pPr>
      <w:r w:rsidRPr="00892A4A">
        <w:rPr>
          <w:rFonts w:eastAsia="MS PGothic"/>
          <w:bCs w:val="0"/>
          <w:sz w:val="20"/>
          <w:szCs w:val="20"/>
        </w:rPr>
        <w:tab/>
      </w:r>
      <w:r w:rsidRPr="00892A4A">
        <w:rPr>
          <w:rFonts w:eastAsia="MS PGothic"/>
          <w:b w:val="0"/>
          <w:bCs w:val="0"/>
          <w:sz w:val="20"/>
          <w:szCs w:val="20"/>
          <w:lang w:val="ja-JP"/>
        </w:rPr>
        <w:t>任意のデバイス上のソフトウェアにアクセスする権利は、そのデバイスにアクセスするソフトウェアまたはデバイスに関するマイクロソフトの特許またはその他の知的財産権を行使する権利をお客様に付与するものではありません。</w:t>
      </w:r>
    </w:p>
    <w:p w14:paraId="4C003720" w14:textId="77777777" w:rsidR="00DB3DB6" w:rsidRPr="00892A4A" w:rsidRDefault="00DB3DB6">
      <w:pPr>
        <w:pStyle w:val="Heading1"/>
        <w:widowControl w:val="0"/>
        <w:ind w:left="360" w:hanging="360"/>
        <w:rPr>
          <w:rFonts w:eastAsia="MS PGothic"/>
          <w:bCs w:val="0"/>
          <w:sz w:val="20"/>
          <w:szCs w:val="20"/>
        </w:rPr>
      </w:pPr>
      <w:r w:rsidRPr="00892A4A">
        <w:rPr>
          <w:rFonts w:eastAsia="MS PGothic"/>
          <w:bCs w:val="0"/>
          <w:sz w:val="20"/>
          <w:szCs w:val="20"/>
          <w:lang w:val="ja-JP"/>
        </w:rPr>
        <w:t xml:space="preserve">バックアップ用の複製　　</w:t>
      </w:r>
      <w:r w:rsidRPr="00892A4A">
        <w:rPr>
          <w:rFonts w:eastAsia="MS PGothic"/>
          <w:b w:val="0"/>
          <w:bCs w:val="0"/>
          <w:sz w:val="20"/>
          <w:szCs w:val="20"/>
          <w:lang w:val="ja-JP"/>
        </w:rPr>
        <w:t>お客様は、本ソフトウェア媒体のバックアップ用の複製を</w:t>
      </w:r>
      <w:r w:rsidRPr="00892A4A">
        <w:rPr>
          <w:rFonts w:eastAsia="MS PGothic"/>
          <w:b w:val="0"/>
          <w:bCs w:val="0"/>
          <w:sz w:val="20"/>
          <w:szCs w:val="20"/>
          <w:lang w:val="ja-JP"/>
        </w:rPr>
        <w:t xml:space="preserve"> 1 </w:t>
      </w:r>
      <w:r w:rsidRPr="00892A4A">
        <w:rPr>
          <w:rFonts w:eastAsia="MS PGothic"/>
          <w:b w:val="0"/>
          <w:bCs w:val="0"/>
          <w:sz w:val="20"/>
          <w:szCs w:val="20"/>
          <w:lang w:val="ja-JP"/>
        </w:rPr>
        <w:t>部作成することができます。この複製は、本ソフトウェアのインスタンスを作成する目的にのみ使用することができます。</w:t>
      </w:r>
    </w:p>
    <w:p w14:paraId="4C003721" w14:textId="77777777" w:rsidR="00DB3DB6" w:rsidRPr="00892A4A" w:rsidRDefault="00DB3DB6">
      <w:pPr>
        <w:pStyle w:val="Heading1"/>
        <w:widowControl w:val="0"/>
        <w:ind w:left="360" w:hanging="360"/>
        <w:rPr>
          <w:rFonts w:eastAsia="MS PGothic"/>
          <w:bCs w:val="0"/>
          <w:sz w:val="20"/>
          <w:szCs w:val="20"/>
        </w:rPr>
      </w:pPr>
      <w:r w:rsidRPr="00892A4A">
        <w:rPr>
          <w:rFonts w:eastAsia="MS PGothic"/>
          <w:bCs w:val="0"/>
          <w:sz w:val="20"/>
          <w:szCs w:val="20"/>
          <w:lang w:val="ja-JP"/>
        </w:rPr>
        <w:t xml:space="preserve">ドキュメンテーション　　</w:t>
      </w:r>
      <w:r w:rsidRPr="00892A4A">
        <w:rPr>
          <w:rFonts w:eastAsia="MS PGothic"/>
          <w:b w:val="0"/>
          <w:bCs w:val="0"/>
          <w:sz w:val="20"/>
          <w:szCs w:val="20"/>
          <w:lang w:val="ja-JP"/>
        </w:rPr>
        <w:t>お客様のコンピューターまたは内部ネットワークへの有効なアクセス権を有する者は、お客様の内部使用目的に限り、ドキュメンテーションを複製して使用することができます。</w:t>
      </w:r>
    </w:p>
    <w:p w14:paraId="4C003722" w14:textId="77777777" w:rsidR="00DB3DB6" w:rsidRPr="00892A4A" w:rsidRDefault="00DB3DB6">
      <w:pPr>
        <w:pStyle w:val="Heading1"/>
        <w:widowControl w:val="0"/>
        <w:ind w:left="360" w:hanging="360"/>
        <w:rPr>
          <w:rFonts w:eastAsia="MS PGothic"/>
          <w:bCs w:val="0"/>
          <w:sz w:val="20"/>
          <w:szCs w:val="20"/>
        </w:rPr>
      </w:pPr>
      <w:r w:rsidRPr="00892A4A">
        <w:rPr>
          <w:rFonts w:eastAsia="MS PGothic"/>
          <w:bCs w:val="0"/>
          <w:sz w:val="20"/>
          <w:szCs w:val="20"/>
          <w:lang w:val="ja-JP"/>
        </w:rPr>
        <w:t xml:space="preserve">再販禁止ソフトウェア　　</w:t>
      </w:r>
      <w:r w:rsidRPr="00892A4A">
        <w:rPr>
          <w:rFonts w:eastAsia="MS PGothic"/>
          <w:b w:val="0"/>
          <w:bCs w:val="0"/>
          <w:sz w:val="20"/>
          <w:szCs w:val="20"/>
          <w:lang w:val="ja-JP"/>
        </w:rPr>
        <w:t>お客様は、「</w:t>
      </w:r>
      <w:r w:rsidRPr="00892A4A">
        <w:rPr>
          <w:rFonts w:eastAsia="MS PGothic"/>
          <w:b w:val="0"/>
          <w:bCs w:val="0"/>
          <w:sz w:val="20"/>
          <w:szCs w:val="20"/>
          <w:lang w:val="ja-JP"/>
        </w:rPr>
        <w:t>NFR</w:t>
      </w:r>
      <w:r w:rsidRPr="00892A4A">
        <w:rPr>
          <w:rFonts w:eastAsia="MS PGothic"/>
          <w:b w:val="0"/>
          <w:bCs w:val="0"/>
          <w:sz w:val="20"/>
          <w:szCs w:val="20"/>
          <w:lang w:val="ja-JP"/>
        </w:rPr>
        <w:t>」または「再販禁止</w:t>
      </w:r>
      <w:r w:rsidRPr="00892A4A">
        <w:rPr>
          <w:rFonts w:eastAsia="MS PGothic"/>
          <w:b w:val="0"/>
          <w:bCs w:val="0"/>
          <w:sz w:val="20"/>
          <w:szCs w:val="20"/>
          <w:lang w:val="ja-JP"/>
        </w:rPr>
        <w:t xml:space="preserve"> (Not for Resale)</w:t>
      </w:r>
      <w:r w:rsidRPr="00892A4A">
        <w:rPr>
          <w:rFonts w:eastAsia="MS PGothic"/>
          <w:b w:val="0"/>
          <w:bCs w:val="0"/>
          <w:sz w:val="20"/>
          <w:szCs w:val="20"/>
          <w:lang w:val="ja-JP"/>
        </w:rPr>
        <w:t>」の表示のあるソフトウェアを販売することはできません。</w:t>
      </w:r>
    </w:p>
    <w:p w14:paraId="4C003723" w14:textId="77777777" w:rsidR="00DB3DB6" w:rsidRPr="00892A4A" w:rsidRDefault="00DB3DB6">
      <w:pPr>
        <w:pStyle w:val="Heading1"/>
        <w:widowControl w:val="0"/>
        <w:ind w:left="360" w:hanging="360"/>
        <w:rPr>
          <w:rFonts w:eastAsia="MS PGothic"/>
          <w:b w:val="0"/>
          <w:bCs w:val="0"/>
          <w:sz w:val="20"/>
          <w:szCs w:val="20"/>
        </w:rPr>
      </w:pPr>
      <w:r w:rsidRPr="00892A4A">
        <w:rPr>
          <w:rFonts w:eastAsia="MS PGothic"/>
          <w:bCs w:val="0"/>
          <w:sz w:val="20"/>
          <w:szCs w:val="20"/>
          <w:lang w:val="ja-JP"/>
        </w:rPr>
        <w:t xml:space="preserve">Academic Edition </w:t>
      </w:r>
      <w:r w:rsidRPr="00892A4A">
        <w:rPr>
          <w:rFonts w:eastAsia="MS PGothic"/>
          <w:bCs w:val="0"/>
          <w:sz w:val="20"/>
          <w:szCs w:val="20"/>
          <w:lang w:val="ja-JP"/>
        </w:rPr>
        <w:t xml:space="preserve">ソフトウェア　　</w:t>
      </w:r>
      <w:r w:rsidRPr="00892A4A">
        <w:rPr>
          <w:rFonts w:eastAsia="MS PGothic"/>
          <w:b w:val="0"/>
          <w:bCs w:val="0"/>
          <w:sz w:val="20"/>
          <w:szCs w:val="20"/>
          <w:lang w:val="ja-JP"/>
        </w:rPr>
        <w:t>本ソフトウェアに「</w:t>
      </w:r>
      <w:r w:rsidRPr="00892A4A">
        <w:rPr>
          <w:rFonts w:eastAsia="MS PGothic"/>
          <w:b w:val="0"/>
          <w:bCs w:val="0"/>
          <w:sz w:val="20"/>
          <w:szCs w:val="20"/>
          <w:lang w:val="ja-JP"/>
        </w:rPr>
        <w:t>Academic Edition</w:t>
      </w:r>
      <w:r w:rsidRPr="00892A4A">
        <w:rPr>
          <w:rFonts w:eastAsia="MS PGothic"/>
          <w:b w:val="0"/>
          <w:bCs w:val="0"/>
          <w:sz w:val="20"/>
          <w:szCs w:val="20"/>
          <w:lang w:val="ja-JP"/>
        </w:rPr>
        <w:t>」または「</w:t>
      </w:r>
      <w:r w:rsidRPr="00892A4A">
        <w:rPr>
          <w:rFonts w:eastAsia="MS PGothic"/>
          <w:b w:val="0"/>
          <w:bCs w:val="0"/>
          <w:sz w:val="20"/>
          <w:szCs w:val="20"/>
          <w:lang w:val="ja-JP"/>
        </w:rPr>
        <w:t>AE</w:t>
      </w:r>
      <w:r w:rsidRPr="00892A4A">
        <w:rPr>
          <w:rFonts w:eastAsia="MS PGothic"/>
          <w:b w:val="0"/>
          <w:bCs w:val="0"/>
          <w:sz w:val="20"/>
          <w:szCs w:val="20"/>
          <w:lang w:val="ja-JP"/>
        </w:rPr>
        <w:t>」と明記されている場合、お客様は「適格教育ユーザー」として指定されている方でなければなりません。お客様が適格教育ユーザーであるかどうか不明な場合は、</w:t>
      </w:r>
      <w:r w:rsidRPr="00892A4A">
        <w:rPr>
          <w:rFonts w:eastAsia="MS PGothic"/>
          <w:b w:val="0"/>
          <w:bCs w:val="0"/>
          <w:sz w:val="20"/>
          <w:szCs w:val="20"/>
          <w:lang w:val="ja-JP"/>
        </w:rPr>
        <w:t>www.microsoft.com/education</w:t>
      </w:r>
      <w:r w:rsidRPr="00892A4A">
        <w:rPr>
          <w:rFonts w:eastAsia="MS PGothic"/>
          <w:b w:val="0"/>
          <w:bCs w:val="0"/>
          <w:color w:val="FF0000"/>
          <w:sz w:val="20"/>
          <w:szCs w:val="20"/>
          <w:lang w:val="ja-JP"/>
        </w:rPr>
        <w:t xml:space="preserve"> </w:t>
      </w:r>
      <w:r w:rsidRPr="00892A4A">
        <w:rPr>
          <w:rFonts w:eastAsia="MS PGothic"/>
          <w:b w:val="0"/>
          <w:bCs w:val="0"/>
          <w:sz w:val="20"/>
          <w:szCs w:val="20"/>
          <w:lang w:val="ja-JP"/>
        </w:rPr>
        <w:t>をご覧になるか、またはお住まいの地域のマイクロソフトの関連会社までお問い合わせください。</w:t>
      </w:r>
    </w:p>
    <w:p w14:paraId="4C003725" w14:textId="4084095F" w:rsidR="00DB3DB6" w:rsidRPr="00892A4A" w:rsidRDefault="00DB3DB6">
      <w:pPr>
        <w:pStyle w:val="Heading1"/>
        <w:widowControl w:val="0"/>
        <w:ind w:left="360" w:hanging="360"/>
        <w:rPr>
          <w:rFonts w:eastAsia="MS PGothic"/>
          <w:bCs w:val="0"/>
          <w:sz w:val="20"/>
          <w:szCs w:val="20"/>
        </w:rPr>
      </w:pPr>
      <w:r w:rsidRPr="00892A4A">
        <w:rPr>
          <w:rFonts w:eastAsia="MS PGothic"/>
          <w:bCs w:val="0"/>
          <w:sz w:val="20"/>
          <w:szCs w:val="20"/>
          <w:lang w:val="ja-JP"/>
        </w:rPr>
        <w:t xml:space="preserve">第三者への譲渡　　</w:t>
      </w:r>
      <w:r w:rsidRPr="00892A4A">
        <w:rPr>
          <w:rFonts w:eastAsia="MS PGothic"/>
          <w:b w:val="0"/>
          <w:bCs w:val="0"/>
          <w:sz w:val="20"/>
          <w:szCs w:val="20"/>
          <w:lang w:val="ja-JP"/>
        </w:rPr>
        <w:t>本ソフトウェアの最初のユーザーは、本ソフトウェアおよび本契約を、許諾者によってあるいは許諾者に代わって統合ソリューションの一部としてのみお客様に提供される統合ソフトウェア</w:t>
      </w:r>
      <w:r w:rsidRPr="00892A4A">
        <w:rPr>
          <w:rFonts w:eastAsia="MS PGothic"/>
          <w:b w:val="0"/>
          <w:bCs w:val="0"/>
          <w:sz w:val="20"/>
          <w:szCs w:val="20"/>
          <w:lang w:val="ja-JP"/>
        </w:rPr>
        <w:t xml:space="preserve"> </w:t>
      </w:r>
      <w:r w:rsidRPr="00892A4A">
        <w:rPr>
          <w:rFonts w:eastAsia="MS PGothic"/>
          <w:b w:val="0"/>
          <w:bCs w:val="0"/>
          <w:sz w:val="20"/>
          <w:szCs w:val="20"/>
          <w:lang w:val="ja-JP"/>
        </w:rPr>
        <w:t>ターンキー</w:t>
      </w:r>
      <w:r w:rsidRPr="00892A4A">
        <w:rPr>
          <w:rFonts w:eastAsia="MS PGothic"/>
          <w:b w:val="0"/>
          <w:bCs w:val="0"/>
          <w:sz w:val="20"/>
          <w:szCs w:val="20"/>
          <w:lang w:val="ja-JP"/>
        </w:rPr>
        <w:t xml:space="preserve"> </w:t>
      </w:r>
      <w:r w:rsidRPr="00892A4A">
        <w:rPr>
          <w:rFonts w:eastAsia="MS PGothic"/>
          <w:b w:val="0"/>
          <w:bCs w:val="0"/>
          <w:sz w:val="20"/>
          <w:szCs w:val="20"/>
          <w:lang w:val="ja-JP"/>
        </w:rPr>
        <w:t>アプリケーションまたはアプリケーション群</w:t>
      </w:r>
      <w:r w:rsidRPr="00892A4A">
        <w:rPr>
          <w:rFonts w:eastAsia="MS PGothic"/>
          <w:b w:val="0"/>
          <w:bCs w:val="0"/>
          <w:sz w:val="20"/>
          <w:szCs w:val="20"/>
          <w:lang w:val="ja-JP"/>
        </w:rPr>
        <w:t xml:space="preserve"> (</w:t>
      </w:r>
      <w:r w:rsidRPr="00892A4A">
        <w:rPr>
          <w:rFonts w:eastAsia="MS PGothic"/>
          <w:b w:val="0"/>
          <w:bCs w:val="0"/>
          <w:sz w:val="20"/>
          <w:szCs w:val="20"/>
          <w:lang w:val="ja-JP"/>
        </w:rPr>
        <w:t>以下「統合ソリューション」といいます</w:t>
      </w:r>
      <w:r w:rsidRPr="00892A4A">
        <w:rPr>
          <w:rFonts w:eastAsia="MS PGothic"/>
          <w:b w:val="0"/>
          <w:bCs w:val="0"/>
          <w:sz w:val="20"/>
          <w:szCs w:val="20"/>
          <w:lang w:val="ja-JP"/>
        </w:rPr>
        <w:t xml:space="preserve">) </w:t>
      </w:r>
      <w:r w:rsidRPr="00892A4A">
        <w:rPr>
          <w:rFonts w:eastAsia="MS PGothic"/>
          <w:b w:val="0"/>
          <w:bCs w:val="0"/>
          <w:sz w:val="20"/>
          <w:szCs w:val="20"/>
          <w:lang w:val="ja-JP"/>
        </w:rPr>
        <w:t>の譲渡の一環として、直接別のエンド</w:t>
      </w:r>
      <w:r w:rsidRPr="00892A4A">
        <w:rPr>
          <w:rFonts w:eastAsia="MS PGothic"/>
          <w:b w:val="0"/>
          <w:bCs w:val="0"/>
          <w:sz w:val="20"/>
          <w:szCs w:val="20"/>
          <w:lang w:val="ja-JP"/>
        </w:rPr>
        <w:t xml:space="preserve"> </w:t>
      </w:r>
      <w:r w:rsidRPr="00892A4A">
        <w:rPr>
          <w:rFonts w:eastAsia="MS PGothic"/>
          <w:b w:val="0"/>
          <w:bCs w:val="0"/>
          <w:sz w:val="20"/>
          <w:szCs w:val="20"/>
          <w:lang w:val="ja-JP"/>
        </w:rPr>
        <w:t>ユーザーに譲渡することができます。譲渡に先立ち、エンド</w:t>
      </w:r>
      <w:r w:rsidRPr="00892A4A">
        <w:rPr>
          <w:rFonts w:eastAsia="MS PGothic"/>
          <w:b w:val="0"/>
          <w:bCs w:val="0"/>
          <w:sz w:val="20"/>
          <w:szCs w:val="20"/>
          <w:lang w:val="ja-JP"/>
        </w:rPr>
        <w:t xml:space="preserve"> </w:t>
      </w:r>
      <w:r w:rsidRPr="00892A4A">
        <w:rPr>
          <w:rFonts w:eastAsia="MS PGothic"/>
          <w:b w:val="0"/>
          <w:bCs w:val="0"/>
          <w:sz w:val="20"/>
          <w:szCs w:val="20"/>
          <w:lang w:val="ja-JP"/>
        </w:rPr>
        <w:t>ユーザーは、本契約が本ソフトウェアの譲渡および使用に適用されることに同意しなければなりません。最初のユーザーは、本ソフトウェアの別のライセンスを保持していない場合は、本ソフトウェアのインスタンスを一切保持することはできません。</w:t>
      </w:r>
    </w:p>
    <w:p w14:paraId="4C003726" w14:textId="77777777" w:rsidR="00DB3DB6" w:rsidRPr="00892A4A" w:rsidRDefault="00DB3DB6">
      <w:pPr>
        <w:pStyle w:val="Heading1"/>
        <w:widowControl w:val="0"/>
        <w:ind w:left="360" w:hanging="360"/>
        <w:rPr>
          <w:rFonts w:eastAsia="MS PGothic"/>
          <w:bCs w:val="0"/>
          <w:sz w:val="20"/>
          <w:szCs w:val="20"/>
        </w:rPr>
      </w:pPr>
      <w:r w:rsidRPr="00892A4A">
        <w:rPr>
          <w:rFonts w:eastAsia="MS PGothic"/>
          <w:bCs w:val="0"/>
          <w:sz w:val="20"/>
          <w:szCs w:val="20"/>
          <w:lang w:val="ja-JP"/>
        </w:rPr>
        <w:t xml:space="preserve">輸出規制　　</w:t>
      </w:r>
      <w:r w:rsidRPr="00892A4A">
        <w:rPr>
          <w:rFonts w:eastAsia="MS PGothic"/>
          <w:b w:val="0"/>
          <w:bCs w:val="0"/>
          <w:sz w:val="20"/>
          <w:szCs w:val="20"/>
          <w:lang w:val="ja-JP"/>
        </w:rPr>
        <w:t>本ソフトウェアは米国</w:t>
      </w:r>
      <w:r w:rsidRPr="00892A4A">
        <w:rPr>
          <w:rFonts w:eastAsia="MS PGothic"/>
          <w:b w:val="0"/>
          <w:bCs w:val="0"/>
          <w:color w:val="000000"/>
          <w:sz w:val="20"/>
          <w:szCs w:val="20"/>
          <w:lang w:val="ja-JP"/>
        </w:rPr>
        <w:t>および日本国の輸出に関する規制の対象となります。</w:t>
      </w:r>
      <w:r w:rsidRPr="00892A4A">
        <w:rPr>
          <w:rFonts w:eastAsia="MS PGothic"/>
          <w:b w:val="0"/>
          <w:bCs w:val="0"/>
          <w:sz w:val="20"/>
          <w:szCs w:val="20"/>
          <w:lang w:val="ja-JP"/>
        </w:rPr>
        <w:t>お客様は、本ソフトウェアに適用されるすべての国内法および国際法</w:t>
      </w:r>
      <w:r w:rsidRPr="00892A4A">
        <w:rPr>
          <w:rFonts w:eastAsia="MS PGothic"/>
          <w:b w:val="0"/>
          <w:bCs w:val="0"/>
          <w:sz w:val="20"/>
          <w:szCs w:val="20"/>
          <w:lang w:val="ja-JP"/>
        </w:rPr>
        <w:t xml:space="preserve"> (</w:t>
      </w:r>
      <w:r w:rsidRPr="00892A4A">
        <w:rPr>
          <w:rFonts w:eastAsia="MS PGothic"/>
          <w:b w:val="0"/>
          <w:bCs w:val="0"/>
          <w:sz w:val="20"/>
          <w:szCs w:val="20"/>
          <w:lang w:val="ja-JP"/>
        </w:rPr>
        <w:t>輸出対象国、エンド</w:t>
      </w:r>
      <w:r w:rsidRPr="00892A4A">
        <w:rPr>
          <w:rFonts w:eastAsia="MS PGothic"/>
          <w:b w:val="0"/>
          <w:bCs w:val="0"/>
          <w:sz w:val="20"/>
          <w:szCs w:val="20"/>
          <w:lang w:val="ja-JP"/>
        </w:rPr>
        <w:t xml:space="preserve"> </w:t>
      </w:r>
      <w:r w:rsidRPr="00892A4A">
        <w:rPr>
          <w:rFonts w:eastAsia="MS PGothic"/>
          <w:b w:val="0"/>
          <w:bCs w:val="0"/>
          <w:sz w:val="20"/>
          <w:szCs w:val="20"/>
          <w:lang w:val="ja-JP"/>
        </w:rPr>
        <w:t>ユーザー、およびエンド</w:t>
      </w:r>
      <w:r w:rsidRPr="00892A4A">
        <w:rPr>
          <w:rFonts w:eastAsia="MS PGothic"/>
          <w:b w:val="0"/>
          <w:bCs w:val="0"/>
          <w:sz w:val="20"/>
          <w:szCs w:val="20"/>
          <w:lang w:val="ja-JP"/>
        </w:rPr>
        <w:t xml:space="preserve"> </w:t>
      </w:r>
      <w:r w:rsidRPr="00892A4A">
        <w:rPr>
          <w:rFonts w:eastAsia="MS PGothic"/>
          <w:b w:val="0"/>
          <w:bCs w:val="0"/>
          <w:sz w:val="20"/>
          <w:szCs w:val="20"/>
          <w:lang w:val="ja-JP"/>
        </w:rPr>
        <w:t>ユーザーによる使用に関する制限を含みます</w:t>
      </w:r>
      <w:r w:rsidRPr="00892A4A">
        <w:rPr>
          <w:rFonts w:eastAsia="MS PGothic"/>
          <w:b w:val="0"/>
          <w:bCs w:val="0"/>
          <w:sz w:val="20"/>
          <w:szCs w:val="20"/>
          <w:lang w:val="ja-JP"/>
        </w:rPr>
        <w:t xml:space="preserve">) </w:t>
      </w:r>
      <w:r w:rsidRPr="00892A4A">
        <w:rPr>
          <w:rFonts w:eastAsia="MS PGothic"/>
          <w:b w:val="0"/>
          <w:bCs w:val="0"/>
          <w:sz w:val="20"/>
          <w:szCs w:val="20"/>
          <w:lang w:val="ja-JP"/>
        </w:rPr>
        <w:t>を遵守しなければなりません。詳細については、</w:t>
      </w:r>
      <w:r w:rsidRPr="00892A4A">
        <w:rPr>
          <w:rStyle w:val="Hyperlink"/>
          <w:rFonts w:eastAsia="MS PGothic" w:cs="Tahoma"/>
          <w:b w:val="0"/>
          <w:bCs w:val="0"/>
          <w:sz w:val="20"/>
          <w:szCs w:val="20"/>
          <w:lang w:val="ja-JP"/>
        </w:rPr>
        <w:t>www.microsoft.com/exporting</w:t>
      </w:r>
      <w:r w:rsidRPr="00892A4A">
        <w:rPr>
          <w:rFonts w:eastAsia="MS PGothic"/>
          <w:b w:val="0"/>
          <w:bCs w:val="0"/>
          <w:sz w:val="20"/>
          <w:szCs w:val="20"/>
          <w:lang w:val="ja-JP"/>
        </w:rPr>
        <w:t xml:space="preserve"> </w:t>
      </w:r>
      <w:r w:rsidRPr="00892A4A">
        <w:rPr>
          <w:rFonts w:eastAsia="MS PGothic"/>
          <w:b w:val="0"/>
          <w:bCs w:val="0"/>
          <w:sz w:val="20"/>
          <w:szCs w:val="20"/>
          <w:lang w:val="ja-JP"/>
        </w:rPr>
        <w:t>をご参照ください。</w:t>
      </w:r>
    </w:p>
    <w:p w14:paraId="4C003727" w14:textId="77777777" w:rsidR="00DB3DB6" w:rsidRPr="00892A4A" w:rsidRDefault="00DB3DB6">
      <w:pPr>
        <w:pStyle w:val="Heading1"/>
        <w:widowControl w:val="0"/>
        <w:ind w:left="360" w:hanging="360"/>
        <w:rPr>
          <w:rFonts w:eastAsia="MS PGothic"/>
          <w:bCs w:val="0"/>
          <w:sz w:val="20"/>
          <w:szCs w:val="20"/>
        </w:rPr>
      </w:pPr>
      <w:r w:rsidRPr="00892A4A">
        <w:rPr>
          <w:rFonts w:eastAsia="MS PGothic"/>
          <w:bCs w:val="0"/>
          <w:sz w:val="20"/>
          <w:szCs w:val="20"/>
          <w:lang w:val="ja-JP"/>
        </w:rPr>
        <w:t xml:space="preserve">完全なる合意　　</w:t>
      </w:r>
      <w:r w:rsidRPr="00892A4A">
        <w:rPr>
          <w:rFonts w:eastAsia="MS PGothic"/>
          <w:b w:val="0"/>
          <w:bCs w:val="0"/>
          <w:sz w:val="20"/>
          <w:szCs w:val="20"/>
          <w:lang w:val="ja-JP"/>
        </w:rPr>
        <w:t>本契約、ならびに追加物、更新プログラム、インターネット</w:t>
      </w:r>
      <w:r w:rsidRPr="00892A4A">
        <w:rPr>
          <w:rFonts w:eastAsia="MS PGothic"/>
          <w:b w:val="0"/>
          <w:bCs w:val="0"/>
          <w:sz w:val="20"/>
          <w:szCs w:val="20"/>
          <w:lang w:val="ja-JP"/>
        </w:rPr>
        <w:t xml:space="preserve"> </w:t>
      </w:r>
      <w:r w:rsidRPr="00892A4A">
        <w:rPr>
          <w:rFonts w:eastAsia="MS PGothic"/>
          <w:b w:val="0"/>
          <w:bCs w:val="0"/>
          <w:sz w:val="20"/>
          <w:szCs w:val="20"/>
          <w:lang w:val="ja-JP"/>
        </w:rPr>
        <w:t>ベースのサービスに関するライセンス条項は、本ソフトウェアについてのお客様とマイクロソフトとの間の完全なる合意です。</w:t>
      </w:r>
    </w:p>
    <w:p w14:paraId="4C003728" w14:textId="77777777" w:rsidR="00DB3DB6" w:rsidRPr="00892A4A" w:rsidRDefault="00DB3DB6">
      <w:pPr>
        <w:pStyle w:val="Heading1"/>
        <w:widowControl w:val="0"/>
        <w:ind w:left="360" w:hanging="360"/>
        <w:rPr>
          <w:rFonts w:eastAsia="MS PGothic"/>
          <w:bCs w:val="0"/>
          <w:sz w:val="20"/>
          <w:szCs w:val="20"/>
        </w:rPr>
      </w:pPr>
      <w:r w:rsidRPr="00892A4A">
        <w:rPr>
          <w:rFonts w:eastAsia="MS PGothic"/>
          <w:bCs w:val="0"/>
          <w:sz w:val="20"/>
          <w:szCs w:val="20"/>
          <w:lang w:val="ja-JP"/>
        </w:rPr>
        <w:t xml:space="preserve">法的効力　　</w:t>
      </w:r>
      <w:r w:rsidRPr="00892A4A">
        <w:rPr>
          <w:rFonts w:eastAsia="MS PGothic"/>
          <w:b w:val="0"/>
          <w:bCs w:val="0"/>
          <w:sz w:val="20"/>
          <w:szCs w:val="20"/>
          <w:lang w:val="ja-JP"/>
        </w:rPr>
        <w:t>本契約は、特定の法的な権利を規定したものです。お客様は、地域や国によっては、その他の権利を有する場合があります。また、お客様が本ソフトウェアを取得された許諾者に関する権利を有する場合もあります。本契約は、お客様の地域または国の法律が当該法律に基づく権利の変更を許容しない場合、それらの権利を変更しないものとします。</w:t>
      </w:r>
    </w:p>
    <w:p w14:paraId="4C003729" w14:textId="77777777" w:rsidR="00DB3DB6" w:rsidRPr="00892A4A" w:rsidRDefault="00DB3DB6">
      <w:pPr>
        <w:pStyle w:val="Heading1"/>
        <w:widowControl w:val="0"/>
        <w:ind w:left="360" w:hanging="360"/>
        <w:rPr>
          <w:rFonts w:eastAsia="MS PGothic"/>
          <w:bCs w:val="0"/>
          <w:sz w:val="20"/>
          <w:szCs w:val="20"/>
        </w:rPr>
      </w:pPr>
      <w:r w:rsidRPr="00892A4A">
        <w:rPr>
          <w:rFonts w:eastAsia="MS PGothic"/>
          <w:bCs w:val="0"/>
          <w:sz w:val="20"/>
          <w:szCs w:val="20"/>
          <w:lang w:val="ja-JP"/>
        </w:rPr>
        <w:t>非フォールト</w:t>
      </w:r>
      <w:r w:rsidRPr="00892A4A">
        <w:rPr>
          <w:rFonts w:eastAsia="MS PGothic"/>
          <w:bCs w:val="0"/>
          <w:sz w:val="20"/>
          <w:szCs w:val="20"/>
          <w:lang w:val="ja-JP"/>
        </w:rPr>
        <w:t xml:space="preserve"> </w:t>
      </w:r>
      <w:r w:rsidRPr="00892A4A">
        <w:rPr>
          <w:rFonts w:eastAsia="MS PGothic"/>
          <w:bCs w:val="0"/>
          <w:sz w:val="20"/>
          <w:szCs w:val="20"/>
          <w:lang w:val="ja-JP"/>
        </w:rPr>
        <w:t>トレラント　　本ソフトウェアはフォールト</w:t>
      </w:r>
      <w:r w:rsidRPr="00892A4A">
        <w:rPr>
          <w:rFonts w:eastAsia="MS PGothic"/>
          <w:bCs w:val="0"/>
          <w:sz w:val="20"/>
          <w:szCs w:val="20"/>
          <w:lang w:val="ja-JP"/>
        </w:rPr>
        <w:t xml:space="preserve"> </w:t>
      </w:r>
      <w:r w:rsidRPr="00892A4A">
        <w:rPr>
          <w:rFonts w:eastAsia="MS PGothic"/>
          <w:bCs w:val="0"/>
          <w:sz w:val="20"/>
          <w:szCs w:val="20"/>
          <w:lang w:val="ja-JP"/>
        </w:rPr>
        <w:t>トレラントではありません。お客様に許諾される統合ソフトウェア</w:t>
      </w:r>
      <w:r w:rsidRPr="00892A4A">
        <w:rPr>
          <w:rFonts w:eastAsia="MS PGothic"/>
          <w:bCs w:val="0"/>
          <w:sz w:val="20"/>
          <w:szCs w:val="20"/>
          <w:lang w:val="ja-JP"/>
        </w:rPr>
        <w:t xml:space="preserve"> </w:t>
      </w:r>
      <w:r w:rsidRPr="00892A4A">
        <w:rPr>
          <w:rFonts w:eastAsia="MS PGothic"/>
          <w:bCs w:val="0"/>
          <w:sz w:val="20"/>
          <w:szCs w:val="20"/>
          <w:lang w:val="ja-JP"/>
        </w:rPr>
        <w:t>アプリケーションまたはアプリケーション</w:t>
      </w:r>
      <w:r w:rsidRPr="00892A4A">
        <w:rPr>
          <w:rFonts w:eastAsia="MS PGothic"/>
          <w:bCs w:val="0"/>
          <w:sz w:val="20"/>
          <w:szCs w:val="20"/>
          <w:lang w:val="ja-JP"/>
        </w:rPr>
        <w:t xml:space="preserve"> </w:t>
      </w:r>
      <w:r w:rsidRPr="00892A4A">
        <w:rPr>
          <w:rFonts w:eastAsia="MS PGothic"/>
          <w:bCs w:val="0"/>
          <w:sz w:val="20"/>
          <w:szCs w:val="20"/>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14:paraId="4C00372A" w14:textId="77777777" w:rsidR="00DB3DB6" w:rsidRPr="00892A4A" w:rsidRDefault="00DB3DB6">
      <w:pPr>
        <w:pStyle w:val="Heading1"/>
        <w:widowControl w:val="0"/>
        <w:ind w:left="360" w:hanging="360"/>
        <w:rPr>
          <w:rFonts w:eastAsia="MS PGothic"/>
          <w:bCs w:val="0"/>
          <w:sz w:val="20"/>
          <w:szCs w:val="20"/>
        </w:rPr>
      </w:pPr>
      <w:r w:rsidRPr="00892A4A">
        <w:rPr>
          <w:rFonts w:eastAsia="MS PGothic"/>
          <w:bCs w:val="0"/>
          <w:sz w:val="20"/>
          <w:szCs w:val="20"/>
          <w:lang w:val="ja-JP"/>
        </w:rPr>
        <w:t>マイクロソフトの保証の不存在　　お客様は、お客様が本ソフトウェアを取得した</w:t>
      </w:r>
      <w:r w:rsidRPr="00892A4A">
        <w:rPr>
          <w:rFonts w:eastAsia="MS PGothic"/>
          <w:bCs w:val="0"/>
          <w:sz w:val="20"/>
          <w:szCs w:val="20"/>
          <w:lang w:val="ja-JP"/>
        </w:rPr>
        <w:t xml:space="preserve"> (A) </w:t>
      </w:r>
      <w:r w:rsidRPr="00892A4A">
        <w:rPr>
          <w:rFonts w:eastAsia="MS PGothic"/>
          <w:bCs w:val="0"/>
          <w:sz w:val="20"/>
          <w:szCs w:val="20"/>
          <w:lang w:val="ja-JP"/>
        </w:rPr>
        <w:t>ソフトウェアまたは</w:t>
      </w:r>
      <w:r w:rsidRPr="00892A4A">
        <w:rPr>
          <w:rFonts w:eastAsia="MS PGothic"/>
          <w:bCs w:val="0"/>
          <w:sz w:val="20"/>
          <w:szCs w:val="20"/>
          <w:lang w:val="ja-JP"/>
        </w:rPr>
        <w:t xml:space="preserve"> (B) </w:t>
      </w:r>
      <w:r w:rsidRPr="00892A4A">
        <w:rPr>
          <w:rFonts w:eastAsia="MS PGothic"/>
          <w:bCs w:val="0"/>
          <w:sz w:val="20"/>
          <w:szCs w:val="20"/>
          <w:lang w:val="ja-JP"/>
        </w:rPr>
        <w:t>ソフトウェア</w:t>
      </w:r>
      <w:r w:rsidRPr="00892A4A">
        <w:rPr>
          <w:rFonts w:eastAsia="MS PGothic"/>
          <w:bCs w:val="0"/>
          <w:sz w:val="20"/>
          <w:szCs w:val="20"/>
          <w:lang w:val="ja-JP"/>
        </w:rPr>
        <w:t xml:space="preserve"> </w:t>
      </w:r>
      <w:r w:rsidRPr="00892A4A">
        <w:rPr>
          <w:rFonts w:eastAsia="MS PGothic"/>
          <w:bCs w:val="0"/>
          <w:sz w:val="20"/>
          <w:szCs w:val="20"/>
          <w:lang w:val="ja-JP"/>
        </w:rPr>
        <w:t>アプリケーションあるいはアプリケーション</w:t>
      </w:r>
      <w:r w:rsidRPr="00892A4A">
        <w:rPr>
          <w:rFonts w:eastAsia="MS PGothic"/>
          <w:bCs w:val="0"/>
          <w:sz w:val="20"/>
          <w:szCs w:val="20"/>
          <w:lang w:val="ja-JP"/>
        </w:rPr>
        <w:t xml:space="preserve"> </w:t>
      </w:r>
      <w:r w:rsidRPr="00892A4A">
        <w:rPr>
          <w:rFonts w:eastAsia="MS PGothic"/>
          <w:bCs w:val="0"/>
          <w:sz w:val="20"/>
          <w:szCs w:val="20"/>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w:t>
      </w:r>
    </w:p>
    <w:p w14:paraId="4C00372B" w14:textId="77777777" w:rsidR="00DB3DB6" w:rsidRPr="00892A4A" w:rsidRDefault="00DB3DB6">
      <w:pPr>
        <w:pStyle w:val="Heading1"/>
        <w:widowControl w:val="0"/>
        <w:ind w:left="360" w:hanging="360"/>
        <w:rPr>
          <w:rFonts w:eastAsia="MS PGothic"/>
          <w:bCs w:val="0"/>
          <w:sz w:val="20"/>
          <w:szCs w:val="20"/>
        </w:rPr>
      </w:pPr>
      <w:r w:rsidRPr="00892A4A">
        <w:rPr>
          <w:rFonts w:eastAsia="MS PGothic"/>
          <w:bCs w:val="0"/>
          <w:sz w:val="20"/>
          <w:szCs w:val="20"/>
          <w:lang w:val="ja-JP"/>
        </w:rPr>
        <w:t>特定の損害に関するマイクロソフトの免責　　適用法により許容される最大限において、マイクロソフトは、お客様が本ソフトウェアを取得したソフトウェアまたはソフトウェア</w:t>
      </w:r>
      <w:r w:rsidRPr="00892A4A">
        <w:rPr>
          <w:rFonts w:eastAsia="MS PGothic"/>
          <w:bCs w:val="0"/>
          <w:sz w:val="20"/>
          <w:szCs w:val="20"/>
          <w:lang w:val="ja-JP"/>
        </w:rPr>
        <w:t xml:space="preserve"> </w:t>
      </w:r>
      <w:r w:rsidRPr="00892A4A">
        <w:rPr>
          <w:rFonts w:eastAsia="MS PGothic"/>
          <w:bCs w:val="0"/>
          <w:sz w:val="20"/>
          <w:szCs w:val="20"/>
          <w:lang w:val="ja-JP"/>
        </w:rPr>
        <w:t>アプリケーションあるいはアプリケーション</w:t>
      </w:r>
      <w:r w:rsidRPr="00892A4A">
        <w:rPr>
          <w:rFonts w:eastAsia="MS PGothic"/>
          <w:bCs w:val="0"/>
          <w:sz w:val="20"/>
          <w:szCs w:val="20"/>
          <w:lang w:val="ja-JP"/>
        </w:rPr>
        <w:t xml:space="preserve"> </w:t>
      </w:r>
      <w:r w:rsidRPr="00892A4A">
        <w:rPr>
          <w:rFonts w:eastAsia="MS PGothic"/>
          <w:bCs w:val="0"/>
          <w:sz w:val="20"/>
          <w:szCs w:val="20"/>
          <w:lang w:val="ja-JP"/>
        </w:rPr>
        <w:t>スイートの使用または性能から生じた、あるいはそれらに関連する間接損害、特別損害、派生的損害、または付随的損害に関し、政府によって課せられる罰金を含め</w:t>
      </w:r>
      <w:r w:rsidRPr="00892A4A">
        <w:rPr>
          <w:rFonts w:eastAsia="MS PGothic"/>
          <w:bCs w:val="0"/>
          <w:sz w:val="20"/>
          <w:szCs w:val="20"/>
          <w:lang w:val="ja-JP"/>
        </w:rPr>
        <w:t xml:space="preserve"> (</w:t>
      </w:r>
      <w:r w:rsidRPr="00892A4A">
        <w:rPr>
          <w:rFonts w:eastAsia="MS PGothic"/>
          <w:bCs w:val="0"/>
          <w:sz w:val="20"/>
          <w:szCs w:val="20"/>
          <w:lang w:val="ja-JP"/>
        </w:rPr>
        <w:t>ただし、これに限定されるものではありません</w:t>
      </w:r>
      <w:r w:rsidRPr="00892A4A">
        <w:rPr>
          <w:rFonts w:eastAsia="MS PGothic"/>
          <w:bCs w:val="0"/>
          <w:sz w:val="20"/>
          <w:szCs w:val="20"/>
          <w:lang w:val="ja-JP"/>
        </w:rPr>
        <w:t>)</w:t>
      </w:r>
      <w:r w:rsidRPr="00892A4A">
        <w:rPr>
          <w:rFonts w:eastAsia="MS PGothic"/>
          <w:bCs w:val="0"/>
          <w:sz w:val="20"/>
          <w:szCs w:val="20"/>
          <w:lang w:val="ja-JP"/>
        </w:rPr>
        <w:t>、一切責任を負いません。上記の免責条項は、たとえいかなる救済手段がその実質的目的を達成しない場合においても適用されます。マイクロソフトは、</w:t>
      </w:r>
      <w:r w:rsidRPr="00892A4A">
        <w:rPr>
          <w:rFonts w:eastAsia="MS PGothic"/>
          <w:bCs w:val="0"/>
          <w:sz w:val="20"/>
          <w:szCs w:val="20"/>
          <w:lang w:val="ja-JP"/>
        </w:rPr>
        <w:t xml:space="preserve">250 </w:t>
      </w:r>
      <w:r w:rsidRPr="00892A4A">
        <w:rPr>
          <w:rFonts w:eastAsia="MS PGothic"/>
          <w:bCs w:val="0"/>
          <w:sz w:val="20"/>
          <w:szCs w:val="20"/>
          <w:lang w:val="ja-JP"/>
        </w:rPr>
        <w:t>米ドル</w:t>
      </w:r>
      <w:r w:rsidRPr="00892A4A">
        <w:rPr>
          <w:rFonts w:eastAsia="MS PGothic"/>
          <w:bCs w:val="0"/>
          <w:sz w:val="20"/>
          <w:szCs w:val="20"/>
          <w:lang w:val="ja-JP"/>
        </w:rPr>
        <w:t xml:space="preserve"> (US$250.00) </w:t>
      </w:r>
      <w:r w:rsidRPr="00892A4A">
        <w:rPr>
          <w:rFonts w:eastAsia="MS PGothic"/>
          <w:bCs w:val="0"/>
          <w:sz w:val="20"/>
          <w:szCs w:val="20"/>
          <w:lang w:val="ja-JP"/>
        </w:rPr>
        <w:t>を超える金額について、一切責任を負いません。</w:t>
      </w:r>
    </w:p>
    <w:p w14:paraId="7582A93D" w14:textId="55C026C1" w:rsidR="00892A4A" w:rsidRPr="00892A4A" w:rsidRDefault="00892A4A" w:rsidP="00892A4A">
      <w:pPr>
        <w:pStyle w:val="Heading1"/>
        <w:widowControl w:val="0"/>
        <w:ind w:left="360" w:hanging="360"/>
        <w:rPr>
          <w:rFonts w:eastAsia="MS PGothic"/>
          <w:bCs w:val="0"/>
          <w:sz w:val="20"/>
          <w:szCs w:val="20"/>
        </w:rPr>
      </w:pPr>
      <w:r w:rsidRPr="00892A4A">
        <w:rPr>
          <w:rFonts w:eastAsia="MS PGothic" w:hAnsi="MS PGothic" w:hint="eastAsia"/>
          <w:sz w:val="20"/>
          <w:szCs w:val="20"/>
          <w:lang w:val="ja-JP"/>
        </w:rPr>
        <w:t>オーストラリア限定</w:t>
      </w:r>
      <w:r w:rsidRPr="00892A4A">
        <w:rPr>
          <w:rFonts w:eastAsia="MS PGothic"/>
          <w:bCs w:val="0"/>
          <w:sz w:val="20"/>
          <w:szCs w:val="20"/>
          <w:lang w:val="ja-JP"/>
        </w:rPr>
        <w:t xml:space="preserve">　</w:t>
      </w:r>
      <w:r w:rsidRPr="00892A4A">
        <w:rPr>
          <w:rFonts w:eastAsia="MS PGothic" w:hAnsi="MS PGothic" w:hint="eastAsia"/>
          <w:sz w:val="20"/>
          <w:szCs w:val="20"/>
          <w:lang w:val="ja-JP"/>
        </w:rPr>
        <w:t>「品質保証規定」に関する記述は、マイクロソフトにより提供される明示の保証に関する記述を意味します。本保証規定は、オーストラリア消費者法に基づく法定保証に従ったお客様の権利および救済を含め、法律に基づきお客様に付与されている場合があるその他の権利および救済に加えて提供されます。</w:t>
      </w:r>
    </w:p>
    <w:p w14:paraId="30A37EB9" w14:textId="77777777" w:rsidR="00892A4A" w:rsidRDefault="00892A4A" w:rsidP="00892A4A">
      <w:pPr>
        <w:pStyle w:val="Heading1"/>
        <w:widowControl w:val="0"/>
        <w:numPr>
          <w:ilvl w:val="0"/>
          <w:numId w:val="0"/>
        </w:numPr>
        <w:tabs>
          <w:tab w:val="left" w:pos="360"/>
        </w:tabs>
        <w:ind w:left="357"/>
        <w:rPr>
          <w:rFonts w:eastAsia="MS PGothic" w:hAnsi="MS PGothic"/>
          <w:sz w:val="20"/>
        </w:rPr>
      </w:pPr>
      <w:r>
        <w:rPr>
          <w:rFonts w:eastAsia="MS PGothic" w:hAnsi="MS PGothic" w:hint="eastAsia"/>
          <w:sz w:val="20"/>
          <w:lang w:val="ja-JP"/>
        </w:rPr>
        <w:t>お客様の購入にオーストラリア消費者法が適用される場合、お客様には以下の規定が適用されます。マイクロソフトの商品には、オーストラリア消費者法に基づき除外することのできない保証が付随するものとします。お客様は、重大な欠陥に対する交換または返金、およびその他の合理的に予測可能なあらゆる損失または損害に対する補償を受ける権利を有します。また、お客様は、かかる商品が合格品質に至っておらず当該欠陥が重大な欠陥とはみなされない場合に、かかる商品の修理または交換を受ける権利を有します。</w:t>
      </w:r>
    </w:p>
    <w:p w14:paraId="53BAFB6B" w14:textId="77777777" w:rsidR="00E85506" w:rsidRDefault="00E85506" w:rsidP="00E85506">
      <w:pPr>
        <w:rPr>
          <w:rFonts w:eastAsia="MS PGothic"/>
          <w:szCs w:val="24"/>
        </w:rPr>
      </w:pPr>
      <w:r>
        <w:rPr>
          <w:rFonts w:eastAsia="MS PGothic" w:hint="eastAsia"/>
          <w:szCs w:val="24"/>
          <w:lang w:val="ja-JP"/>
        </w:rPr>
        <w:t xml:space="preserve">Microsoft </w:t>
      </w:r>
      <w:r>
        <w:rPr>
          <w:rFonts w:eastAsia="MS PGothic" w:hint="eastAsia"/>
          <w:szCs w:val="24"/>
          <w:lang w:val="ja-JP"/>
        </w:rPr>
        <w:t>および</w:t>
      </w:r>
      <w:r>
        <w:rPr>
          <w:rFonts w:eastAsia="MS PGothic" w:hint="eastAsia"/>
          <w:szCs w:val="24"/>
          <w:lang w:val="ja-JP"/>
        </w:rPr>
        <w:t xml:space="preserve"> SQL Server </w:t>
      </w:r>
      <w:r>
        <w:rPr>
          <w:rFonts w:eastAsia="MS PGothic" w:hint="eastAsia"/>
          <w:szCs w:val="24"/>
          <w:lang w:val="ja-JP"/>
        </w:rPr>
        <w:t>は、米国</w:t>
      </w:r>
      <w:r>
        <w:rPr>
          <w:rFonts w:eastAsia="MS PGothic" w:hint="eastAsia"/>
          <w:szCs w:val="24"/>
          <w:lang w:val="ja-JP"/>
        </w:rPr>
        <w:t xml:space="preserve"> Microsoft Corporation </w:t>
      </w:r>
      <w:r>
        <w:rPr>
          <w:rFonts w:eastAsia="MS PGothic" w:hint="eastAsia"/>
          <w:szCs w:val="24"/>
          <w:lang w:val="ja-JP"/>
        </w:rPr>
        <w:t>の米国およびその他の国における登録商標です。</w:t>
      </w:r>
    </w:p>
    <w:sectPr w:rsidR="00E85506" w:rsidSect="00BC0B95">
      <w:footerReference w:type="default" r:id="rId13"/>
      <w:pgSz w:w="11907" w:h="16840" w:code="9"/>
      <w:pgMar w:top="1168" w:right="1440" w:bottom="1259"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1F3F05F" w14:textId="77777777" w:rsidR="00471E1E" w:rsidRDefault="00471E1E">
      <w:pPr>
        <w:spacing w:before="0" w:after="0"/>
        <w:rPr>
          <w:rFonts w:ascii="MS Mincho" w:hAnsi="Times New Roman" w:cs="Times New Roman"/>
          <w:szCs w:val="24"/>
        </w:rPr>
      </w:pPr>
      <w:r>
        <w:rPr>
          <w:rFonts w:ascii="MS Mincho" w:hAnsi="Times New Roman" w:cs="Times New Roman"/>
          <w:szCs w:val="24"/>
        </w:rPr>
        <w:separator/>
      </w:r>
    </w:p>
    <w:p w14:paraId="16595B2F" w14:textId="77777777" w:rsidR="00471E1E" w:rsidRDefault="00471E1E">
      <w:pPr>
        <w:rPr>
          <w:rFonts w:cs="Times New Roman"/>
          <w:szCs w:val="24"/>
        </w:rPr>
      </w:pPr>
    </w:p>
  </w:endnote>
  <w:endnote w:type="continuationSeparator" w:id="0">
    <w:p w14:paraId="4A7A3924" w14:textId="77777777" w:rsidR="00471E1E" w:rsidRDefault="00471E1E">
      <w:pPr>
        <w:spacing w:before="0" w:after="0"/>
        <w:rPr>
          <w:rFonts w:ascii="MS Mincho" w:hAnsi="Times New Roman" w:cs="Times New Roman"/>
          <w:szCs w:val="24"/>
        </w:rPr>
      </w:pPr>
      <w:r>
        <w:rPr>
          <w:rFonts w:ascii="MS Mincho" w:hAnsi="Times New Roman" w:cs="Times New Roman"/>
          <w:szCs w:val="24"/>
        </w:rPr>
        <w:continuationSeparator/>
      </w:r>
    </w:p>
    <w:p w14:paraId="4DEF03CD" w14:textId="77777777" w:rsidR="00471E1E" w:rsidRDefault="00471E1E">
      <w:pPr>
        <w:rPr>
          <w:rFonts w:cs="Times New Roman"/>
          <w:szCs w:val="24"/>
        </w:rPr>
      </w:pPr>
    </w:p>
  </w:endnote>
  <w:endnote w:type="continuationNotice" w:id="1">
    <w:p w14:paraId="562B4035" w14:textId="77777777" w:rsidR="00471E1E" w:rsidRDefault="00471E1E">
      <w:pPr>
        <w:spacing w:before="0" w:after="0"/>
        <w:rPr>
          <w:rFonts w:ascii="MS Mincho" w:hAnsi="Times New Roman" w:cs="Times New Roman"/>
          <w:szCs w:val="24"/>
        </w:rPr>
      </w:pPr>
    </w:p>
    <w:p w14:paraId="544B022D" w14:textId="77777777" w:rsidR="00471E1E" w:rsidRDefault="00471E1E">
      <w:pPr>
        <w:rPr>
          <w:rFonts w:cs="Times New Roman"/>
          <w:szCs w:val="24"/>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0000012" w:usb3="00000000" w:csb0="0002009F" w:csb1="00000000"/>
  </w:font>
  <w:font w:name="‚l‚r ‚oƒSƒVƒbƒN">
    <w:altName w:val="Arial"/>
    <w:panose1 w:val="00000000000000000000"/>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C003739" w14:textId="77777777" w:rsidR="002D4A96" w:rsidRDefault="002D4A96">
    <w:pPr>
      <w:pStyle w:val="Footer"/>
      <w:rPr>
        <w:rFonts w:ascii="MS Mincho" w:cs="Times New Roman"/>
        <w:sz w:val="18"/>
        <w:szCs w:val="24"/>
      </w:rPr>
    </w:pPr>
    <w:r>
      <w:rPr>
        <w:rFonts w:cs="Times New Roman"/>
        <w:noProof/>
        <w:sz w:val="18"/>
        <w:szCs w:val="24"/>
      </w:rPr>
      <w:t>ISV Royalty Agreement EULA (April 1, 2012)</w:t>
    </w:r>
    <w:r>
      <w:rPr>
        <w:rFonts w:ascii="MS Mincho" w:cs="Times New Roman"/>
        <w:sz w:val="18"/>
        <w:szCs w:val="24"/>
      </w:rPr>
      <w:tab/>
    </w:r>
    <w:r>
      <w:rPr>
        <w:rFonts w:ascii="MS Mincho" w:cs="Times New Roman"/>
        <w:sz w:val="18"/>
        <w:szCs w:val="24"/>
      </w:rPr>
      <w:tab/>
    </w:r>
    <w:r w:rsidRPr="009B2B55">
      <w:rPr>
        <w:sz w:val="18"/>
        <w:szCs w:val="18"/>
      </w:rPr>
      <w:t xml:space="preserve">Page </w:t>
    </w:r>
    <w:r w:rsidRPr="00A8033E">
      <w:rPr>
        <w:sz w:val="18"/>
        <w:szCs w:val="18"/>
      </w:rPr>
      <w:fldChar w:fldCharType="begin"/>
    </w:r>
    <w:r w:rsidRPr="00A8033E">
      <w:rPr>
        <w:sz w:val="18"/>
        <w:szCs w:val="18"/>
      </w:rPr>
      <w:instrText xml:space="preserve"> PAGE </w:instrText>
    </w:r>
    <w:r w:rsidRPr="00A8033E">
      <w:rPr>
        <w:sz w:val="18"/>
        <w:szCs w:val="18"/>
      </w:rPr>
      <w:fldChar w:fldCharType="separate"/>
    </w:r>
    <w:r w:rsidR="009C30BE">
      <w:rPr>
        <w:noProof/>
        <w:sz w:val="18"/>
        <w:szCs w:val="18"/>
      </w:rPr>
      <w:t>1</w:t>
    </w:r>
    <w:r w:rsidRPr="00A8033E">
      <w:rPr>
        <w:sz w:val="18"/>
        <w:szCs w:val="18"/>
      </w:rPr>
      <w:fldChar w:fldCharType="end"/>
    </w:r>
    <w:r w:rsidRPr="00A8033E">
      <w:rPr>
        <w:sz w:val="18"/>
        <w:szCs w:val="18"/>
      </w:rPr>
      <w:t xml:space="preserve"> of </w:t>
    </w:r>
    <w:r w:rsidRPr="00A8033E">
      <w:rPr>
        <w:sz w:val="18"/>
        <w:szCs w:val="18"/>
      </w:rPr>
      <w:fldChar w:fldCharType="begin"/>
    </w:r>
    <w:r w:rsidRPr="00A8033E">
      <w:rPr>
        <w:sz w:val="18"/>
        <w:szCs w:val="18"/>
      </w:rPr>
      <w:instrText xml:space="preserve"> NUMPAGES </w:instrText>
    </w:r>
    <w:r w:rsidRPr="00A8033E">
      <w:rPr>
        <w:sz w:val="18"/>
        <w:szCs w:val="18"/>
      </w:rPr>
      <w:fldChar w:fldCharType="separate"/>
    </w:r>
    <w:r w:rsidR="009C30BE">
      <w:rPr>
        <w:noProof/>
        <w:sz w:val="18"/>
        <w:szCs w:val="18"/>
      </w:rPr>
      <w:t>3</w:t>
    </w:r>
    <w:r w:rsidRPr="00A8033E">
      <w:rP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14C79CD" w14:textId="77777777" w:rsidR="00471E1E" w:rsidRDefault="00471E1E">
      <w:pPr>
        <w:spacing w:before="0" w:after="0"/>
        <w:rPr>
          <w:rFonts w:ascii="MS Mincho" w:hAnsi="Times New Roman" w:cs="Times New Roman"/>
          <w:szCs w:val="24"/>
        </w:rPr>
      </w:pPr>
      <w:r>
        <w:rPr>
          <w:rFonts w:ascii="MS Mincho" w:hAnsi="Times New Roman" w:cs="Times New Roman"/>
          <w:szCs w:val="24"/>
        </w:rPr>
        <w:separator/>
      </w:r>
    </w:p>
    <w:p w14:paraId="0DE97841" w14:textId="77777777" w:rsidR="00471E1E" w:rsidRDefault="00471E1E">
      <w:pPr>
        <w:rPr>
          <w:rFonts w:cs="Times New Roman"/>
          <w:szCs w:val="24"/>
        </w:rPr>
      </w:pPr>
    </w:p>
  </w:footnote>
  <w:footnote w:type="continuationSeparator" w:id="0">
    <w:p w14:paraId="1A7CB6AA" w14:textId="77777777" w:rsidR="00471E1E" w:rsidRDefault="00471E1E">
      <w:pPr>
        <w:spacing w:before="0" w:after="0"/>
        <w:rPr>
          <w:rFonts w:ascii="MS Mincho" w:hAnsi="Times New Roman" w:cs="Times New Roman"/>
          <w:szCs w:val="24"/>
        </w:rPr>
      </w:pPr>
      <w:r>
        <w:rPr>
          <w:rFonts w:ascii="MS Mincho" w:hAnsi="Times New Roman" w:cs="Times New Roman"/>
          <w:szCs w:val="24"/>
        </w:rPr>
        <w:continuationSeparator/>
      </w:r>
    </w:p>
    <w:p w14:paraId="3D786768" w14:textId="77777777" w:rsidR="00471E1E" w:rsidRDefault="00471E1E">
      <w:pPr>
        <w:rPr>
          <w:rFonts w:cs="Times New Roman"/>
          <w:szCs w:val="24"/>
        </w:rPr>
      </w:pPr>
    </w:p>
  </w:footnote>
  <w:footnote w:type="continuationNotice" w:id="1">
    <w:p w14:paraId="2E0271E0" w14:textId="77777777" w:rsidR="00471E1E" w:rsidRDefault="00471E1E">
      <w:pPr>
        <w:spacing w:before="0" w:after="0"/>
        <w:rPr>
          <w:rFonts w:ascii="MS Mincho" w:hAnsi="Times New Roman" w:cs="Times New Roman"/>
          <w:szCs w:val="24"/>
        </w:rPr>
      </w:pPr>
    </w:p>
    <w:p w14:paraId="2ED76003" w14:textId="77777777" w:rsidR="00471E1E" w:rsidRDefault="00471E1E">
      <w:pPr>
        <w:rPr>
          <w:rFonts w:cs="Times New Roman"/>
          <w:szCs w:val="24"/>
        </w:rPr>
      </w:pPr>
    </w:p>
  </w:footnote>
  <w:footnote w:id="2">
    <w:p w14:paraId="4C00373B" w14:textId="249A37FB" w:rsidR="002D4A96" w:rsidRDefault="002D4A96">
      <w:pPr>
        <w:pStyle w:val="Footnote"/>
        <w:rPr>
          <w:rFonts w:ascii="MS Mincho" w:hAnsi="Times New Roman"/>
          <w:bCs w:val="0"/>
          <w:szCs w:val="24"/>
        </w:rPr>
      </w:pPr>
      <w:r>
        <w:rPr>
          <w:bCs w:val="0"/>
          <w:szCs w:val="24"/>
          <w:vertAlign w:val="superscript"/>
        </w:rPr>
        <w:footnoteRef/>
      </w:r>
      <w:r>
        <w:rPr>
          <w:bCs w:val="0"/>
          <w:szCs w:val="24"/>
          <w:vertAlign w:val="superscript"/>
        </w:rPr>
        <w:t xml:space="preserve"> </w:t>
      </w:r>
      <w:r>
        <w:rPr>
          <w:bCs w:val="0"/>
          <w:szCs w:val="24"/>
        </w:rPr>
        <w:t xml:space="preserve"> </w:t>
      </w:r>
      <w:r w:rsidRPr="00587602">
        <w:rPr>
          <w:rFonts w:ascii="MS PGothic" w:eastAsia="MS PGothic" w:hAnsi="Times New Roman" w:hint="eastAsia"/>
          <w:bCs w:val="0"/>
          <w:szCs w:val="24"/>
          <w:lang w:val="ja-JP"/>
        </w:rPr>
        <w:t>許諾者</w:t>
      </w:r>
      <w:r w:rsidRPr="00587602">
        <w:rPr>
          <w:rFonts w:eastAsia="MS PGothic"/>
          <w:bCs w:val="0"/>
          <w:szCs w:val="24"/>
          <w:lang w:val="ja-JP"/>
        </w:rPr>
        <w:t xml:space="preserve">: </w:t>
      </w:r>
      <w:r w:rsidRPr="00587602">
        <w:rPr>
          <w:rFonts w:ascii="MS PGothic" w:eastAsia="MS PGothic" w:hAnsi="Times New Roman" w:hint="eastAsia"/>
          <w:bCs w:val="0"/>
          <w:szCs w:val="24"/>
          <w:lang w:val="ja-JP"/>
        </w:rPr>
        <w:t>「</w:t>
      </w:r>
      <w:r w:rsidRPr="00587602">
        <w:rPr>
          <w:rFonts w:eastAsia="MS PGothic"/>
          <w:bCs w:val="0"/>
          <w:szCs w:val="24"/>
          <w:lang w:val="ja-JP"/>
        </w:rPr>
        <w:t>Academic Edition</w:t>
      </w:r>
      <w:r w:rsidRPr="00587602">
        <w:rPr>
          <w:rFonts w:ascii="MS PGothic" w:eastAsia="MS PGothic" w:hAnsi="Times New Roman" w:hint="eastAsia"/>
          <w:bCs w:val="0"/>
          <w:szCs w:val="24"/>
          <w:lang w:val="ja-JP"/>
        </w:rPr>
        <w:t>」ライセンスを取得したソフトウェアの場合は、名称を明記してください</w:t>
      </w:r>
      <w:r w:rsidRPr="00587602">
        <w:rPr>
          <w:rFonts w:eastAsia="MS PGothic"/>
          <w:bCs w:val="0"/>
          <w:szCs w:val="24"/>
          <w:lang w:val="ja-JP"/>
        </w:rPr>
        <w:t xml:space="preserve"> (</w:t>
      </w:r>
      <w:r w:rsidRPr="00587602">
        <w:rPr>
          <w:rFonts w:ascii="MS PGothic" w:eastAsia="MS PGothic" w:hAnsi="Times New Roman" w:hint="eastAsia"/>
          <w:bCs w:val="0"/>
          <w:szCs w:val="24"/>
          <w:lang w:val="ja-JP"/>
        </w:rPr>
        <w:t>例</w:t>
      </w:r>
      <w:r w:rsidRPr="00587602">
        <w:rPr>
          <w:rFonts w:eastAsia="MS PGothic"/>
          <w:bCs w:val="0"/>
          <w:szCs w:val="24"/>
          <w:lang w:val="ja-JP"/>
        </w:rPr>
        <w:t>: Microsoft</w:t>
      </w:r>
      <w:r w:rsidRPr="00587602">
        <w:rPr>
          <w:rFonts w:ascii="MS PGothic" w:eastAsia="MS PGothic" w:hAnsi="Symbol" w:hint="eastAsia"/>
          <w:bCs w:val="0"/>
          <w:vertAlign w:val="superscript"/>
          <w:lang w:val="ja-JP"/>
        </w:rPr>
        <w:sym w:font="Symbol" w:char="F0E2"/>
      </w:r>
      <w:r w:rsidRPr="00587602">
        <w:rPr>
          <w:rFonts w:eastAsia="MS PGothic"/>
          <w:bCs w:val="0"/>
          <w:szCs w:val="24"/>
          <w:lang w:val="ja-JP"/>
        </w:rPr>
        <w:t xml:space="preserve"> SQL Server</w:t>
      </w:r>
      <w:r w:rsidR="00E85506" w:rsidRPr="00587602">
        <w:rPr>
          <w:rFonts w:ascii="MS PGothic" w:eastAsia="MS PGothic" w:hAnsi="Symbol" w:hint="eastAsia"/>
          <w:bCs w:val="0"/>
          <w:vertAlign w:val="superscript"/>
          <w:lang w:val="ja-JP"/>
        </w:rPr>
        <w:sym w:font="Symbol" w:char="F0E2"/>
      </w:r>
      <w:r w:rsidRPr="00587602">
        <w:rPr>
          <w:rFonts w:eastAsia="MS PGothic"/>
          <w:bCs w:val="0"/>
          <w:szCs w:val="24"/>
          <w:lang w:val="ja-JP"/>
        </w:rPr>
        <w:t xml:space="preserve"> 2012 Standard Edition </w:t>
      </w:r>
      <w:r w:rsidRPr="00587602">
        <w:rPr>
          <w:rFonts w:ascii="MS PGothic" w:eastAsia="MS PGothic" w:hAnsi="Times New Roman" w:hint="eastAsia"/>
          <w:bCs w:val="0"/>
          <w:szCs w:val="24"/>
          <w:lang w:val="ja-JP"/>
        </w:rPr>
        <w:t>および</w:t>
      </w:r>
      <w:r w:rsidRPr="00587602">
        <w:rPr>
          <w:rFonts w:eastAsia="MS PGothic"/>
          <w:bCs w:val="0"/>
          <w:szCs w:val="24"/>
          <w:lang w:val="ja-JP"/>
        </w:rPr>
        <w:t xml:space="preserve"> Academic Edition)</w:t>
      </w:r>
      <w:r w:rsidRPr="00587602">
        <w:rPr>
          <w:rFonts w:ascii="MS PGothic" w:eastAsia="MS PGothic" w:hAnsi="Times New Roman" w:hint="eastAsia"/>
          <w:bCs w:val="0"/>
          <w:szCs w:val="24"/>
          <w:lang w:val="ja-JP"/>
        </w:rPr>
        <w:t>。</w:t>
      </w:r>
    </w:p>
  </w:footnote>
  <w:footnote w:id="3">
    <w:p w14:paraId="4C00373C" w14:textId="77777777" w:rsidR="002D4A96" w:rsidRDefault="002D4A96">
      <w:pPr>
        <w:pStyle w:val="Footnote"/>
        <w:rPr>
          <w:rFonts w:ascii="MS Mincho" w:hAnsi="Times New Roman"/>
          <w:bCs w:val="0"/>
          <w:szCs w:val="24"/>
        </w:rPr>
      </w:pPr>
      <w:r>
        <w:rPr>
          <w:bCs w:val="0"/>
          <w:szCs w:val="24"/>
          <w:vertAlign w:val="superscript"/>
        </w:rPr>
        <w:footnoteRef/>
      </w:r>
      <w:r>
        <w:rPr>
          <w:bCs w:val="0"/>
          <w:szCs w:val="24"/>
          <w:vertAlign w:val="superscript"/>
        </w:rPr>
        <w:t xml:space="preserve"> </w:t>
      </w:r>
      <w:r>
        <w:rPr>
          <w:bCs w:val="0"/>
          <w:szCs w:val="24"/>
        </w:rPr>
        <w:t xml:space="preserve"> </w:t>
      </w:r>
      <w:r w:rsidRPr="00587602">
        <w:rPr>
          <w:rFonts w:ascii="MS PGothic" w:eastAsia="MS PGothic" w:hAnsi="Times New Roman" w:hint="eastAsia"/>
          <w:bCs w:val="0"/>
          <w:szCs w:val="24"/>
          <w:lang w:val="ja-JP"/>
        </w:rPr>
        <w:t>許諾者</w:t>
      </w:r>
      <w:r w:rsidRPr="00587602">
        <w:rPr>
          <w:rFonts w:eastAsia="MS PGothic"/>
          <w:bCs w:val="0"/>
          <w:szCs w:val="24"/>
          <w:lang w:val="ja-JP"/>
        </w:rPr>
        <w:t xml:space="preserve">: </w:t>
      </w:r>
      <w:r>
        <w:rPr>
          <w:rFonts w:ascii="MS PGothic" w:eastAsia="MS PGothic" w:hAnsi="Times New Roman" w:hint="eastAsia"/>
          <w:bCs w:val="0"/>
          <w:szCs w:val="24"/>
          <w:lang w:val="ja-JP"/>
        </w:rPr>
        <w:t>本契約の下でエンド</w:t>
      </w:r>
      <w:r>
        <w:rPr>
          <w:rFonts w:ascii="MS PGothic" w:eastAsia="MS PGothic" w:hAnsi="Times New Roman"/>
          <w:bCs w:val="0"/>
          <w:szCs w:val="24"/>
          <w:lang w:val="ja-JP"/>
        </w:rPr>
        <w:t xml:space="preserve"> </w:t>
      </w:r>
      <w:r>
        <w:rPr>
          <w:rFonts w:ascii="MS PGothic" w:eastAsia="MS PGothic" w:hAnsi="Times New Roman" w:hint="eastAsia"/>
          <w:bCs w:val="0"/>
          <w:szCs w:val="24"/>
          <w:lang w:val="ja-JP"/>
        </w:rPr>
        <w:t>ユーザーにライセンスを許諾しているコア</w:t>
      </w:r>
      <w:r>
        <w:rPr>
          <w:rFonts w:ascii="MS PGothic" w:eastAsia="MS PGothic" w:hAnsi="Times New Roman"/>
          <w:bCs w:val="0"/>
          <w:szCs w:val="24"/>
          <w:lang w:val="ja-JP"/>
        </w:rPr>
        <w:t xml:space="preserve"> </w:t>
      </w:r>
      <w:r>
        <w:rPr>
          <w:rFonts w:ascii="MS PGothic" w:eastAsia="MS PGothic" w:hAnsi="Times New Roman" w:hint="eastAsia"/>
          <w:bCs w:val="0"/>
          <w:szCs w:val="24"/>
          <w:lang w:val="ja-JP"/>
        </w:rPr>
        <w:t>ライセンスの合計数を明記してください。</w:t>
      </w:r>
    </w:p>
  </w:footnote>
  <w:footnote w:id="4">
    <w:p w14:paraId="4C00373D" w14:textId="77777777" w:rsidR="002D4A96" w:rsidRDefault="002D4A96">
      <w:pPr>
        <w:pStyle w:val="Footnote"/>
        <w:rPr>
          <w:rFonts w:ascii="MS Mincho" w:hAnsi="Times New Roman"/>
          <w:bCs w:val="0"/>
          <w:szCs w:val="24"/>
        </w:rPr>
      </w:pPr>
      <w:r>
        <w:rPr>
          <w:bCs w:val="0"/>
          <w:szCs w:val="24"/>
          <w:vertAlign w:val="superscript"/>
        </w:rPr>
        <w:footnoteRef/>
      </w:r>
      <w:r>
        <w:rPr>
          <w:bCs w:val="0"/>
          <w:szCs w:val="24"/>
        </w:rPr>
        <w:t xml:space="preserve">  </w:t>
      </w:r>
      <w:r w:rsidRPr="00587602">
        <w:rPr>
          <w:rFonts w:ascii="MS PGothic" w:eastAsia="MS PGothic" w:hAnsi="Times New Roman" w:hint="eastAsia"/>
          <w:bCs w:val="0"/>
          <w:szCs w:val="24"/>
          <w:lang w:val="ja-JP"/>
        </w:rPr>
        <w:t>許諾者</w:t>
      </w:r>
      <w:r w:rsidRPr="00587602">
        <w:rPr>
          <w:rFonts w:eastAsia="MS PGothic"/>
          <w:bCs w:val="0"/>
          <w:szCs w:val="24"/>
          <w:lang w:val="ja-JP"/>
        </w:rPr>
        <w:t xml:space="preserve">: </w:t>
      </w:r>
      <w:r w:rsidRPr="00587602">
        <w:rPr>
          <w:rFonts w:ascii="MS PGothic" w:eastAsia="MS PGothic" w:hAnsi="Times New Roman" w:hint="eastAsia"/>
          <w:bCs w:val="0"/>
          <w:szCs w:val="24"/>
          <w:lang w:val="ja-JP"/>
        </w:rPr>
        <w:t>本契約の下でエンド</w:t>
      </w:r>
      <w:r w:rsidRPr="00587602">
        <w:rPr>
          <w:rFonts w:ascii="MS PGothic" w:eastAsia="MS PGothic" w:hAnsi="Times New Roman"/>
          <w:bCs w:val="0"/>
          <w:szCs w:val="24"/>
          <w:lang w:val="ja-JP"/>
        </w:rPr>
        <w:t xml:space="preserve"> </w:t>
      </w:r>
      <w:r w:rsidRPr="00587602">
        <w:rPr>
          <w:rFonts w:ascii="MS PGothic" w:eastAsia="MS PGothic" w:hAnsi="Times New Roman" w:hint="eastAsia"/>
          <w:bCs w:val="0"/>
          <w:szCs w:val="24"/>
          <w:lang w:val="ja-JP"/>
        </w:rPr>
        <w:t>ユーザーにライセンスを許諾しているサーバー</w:t>
      </w:r>
      <w:r w:rsidRPr="00587602">
        <w:rPr>
          <w:rFonts w:ascii="MS PGothic" w:eastAsia="MS PGothic" w:hAnsi="Times New Roman"/>
          <w:bCs w:val="0"/>
          <w:szCs w:val="24"/>
          <w:lang w:val="ja-JP"/>
        </w:rPr>
        <w:t xml:space="preserve"> </w:t>
      </w:r>
      <w:r w:rsidRPr="00587602">
        <w:rPr>
          <w:rFonts w:ascii="MS PGothic" w:eastAsia="MS PGothic" w:hAnsi="Times New Roman" w:hint="eastAsia"/>
          <w:bCs w:val="0"/>
          <w:szCs w:val="24"/>
          <w:lang w:val="ja-JP"/>
        </w:rPr>
        <w:t>ライセンスの合計数を明記してください。</w:t>
      </w:r>
    </w:p>
  </w:footnote>
  <w:footnote w:id="5">
    <w:p w14:paraId="4C00373E" w14:textId="77777777" w:rsidR="002D4A96" w:rsidRDefault="002D4A96">
      <w:pPr>
        <w:pStyle w:val="Footnote"/>
        <w:rPr>
          <w:rFonts w:ascii="MS Mincho" w:hAnsi="Times New Roman"/>
          <w:bCs w:val="0"/>
          <w:szCs w:val="24"/>
        </w:rPr>
      </w:pPr>
      <w:r>
        <w:rPr>
          <w:bCs w:val="0"/>
          <w:szCs w:val="24"/>
          <w:vertAlign w:val="superscript"/>
        </w:rPr>
        <w:footnoteRef/>
      </w:r>
      <w:r>
        <w:rPr>
          <w:bCs w:val="0"/>
          <w:szCs w:val="24"/>
        </w:rPr>
        <w:t xml:space="preserve">  </w:t>
      </w:r>
      <w:r w:rsidRPr="00587602">
        <w:rPr>
          <w:rFonts w:ascii="MS PGothic" w:eastAsia="MS PGothic" w:hAnsi="Times New Roman" w:hint="eastAsia"/>
          <w:bCs w:val="0"/>
          <w:szCs w:val="24"/>
          <w:lang w:val="ja-JP"/>
        </w:rPr>
        <w:t>許諾者</w:t>
      </w:r>
      <w:r w:rsidRPr="00587602">
        <w:rPr>
          <w:rFonts w:eastAsia="MS PGothic"/>
          <w:bCs w:val="0"/>
          <w:szCs w:val="24"/>
          <w:lang w:val="ja-JP"/>
        </w:rPr>
        <w:t xml:space="preserve">: </w:t>
      </w:r>
      <w:r w:rsidRPr="00587602">
        <w:rPr>
          <w:rFonts w:ascii="MS PGothic" w:eastAsia="MS PGothic" w:hAnsi="Times New Roman" w:hint="eastAsia"/>
          <w:bCs w:val="0"/>
          <w:szCs w:val="24"/>
          <w:lang w:val="ja-JP"/>
        </w:rPr>
        <w:t>本契約の下で使用許諾されるサーバー</w:t>
      </w:r>
      <w:r w:rsidRPr="00587602">
        <w:rPr>
          <w:rFonts w:ascii="MS PGothic" w:eastAsia="MS PGothic" w:hAnsi="Times New Roman"/>
          <w:bCs w:val="0"/>
          <w:szCs w:val="24"/>
          <w:lang w:val="ja-JP"/>
        </w:rPr>
        <w:t xml:space="preserve"> </w:t>
      </w:r>
      <w:r w:rsidRPr="00587602">
        <w:rPr>
          <w:rFonts w:ascii="MS PGothic" w:eastAsia="MS PGothic" w:hAnsi="Times New Roman" w:hint="eastAsia"/>
          <w:bCs w:val="0"/>
          <w:szCs w:val="24"/>
          <w:lang w:val="ja-JP"/>
        </w:rPr>
        <w:t>ソフトウェアのインスタンスに直接または間接的にアクセスする可能性のあるユーザー</w:t>
      </w:r>
      <w:r w:rsidRPr="00587602">
        <w:rPr>
          <w:rFonts w:eastAsia="MS PGothic"/>
          <w:bCs w:val="0"/>
          <w:szCs w:val="24"/>
          <w:lang w:val="ja-JP"/>
        </w:rPr>
        <w:t xml:space="preserve"> CAL </w:t>
      </w:r>
      <w:r w:rsidRPr="00587602">
        <w:rPr>
          <w:rFonts w:ascii="MS PGothic" w:eastAsia="MS PGothic" w:hAnsi="Times New Roman" w:hint="eastAsia"/>
          <w:bCs w:val="0"/>
          <w:szCs w:val="24"/>
          <w:lang w:val="ja-JP"/>
        </w:rPr>
        <w:t>の合計数を明記してください。</w:t>
      </w:r>
    </w:p>
  </w:footnote>
  <w:footnote w:id="6">
    <w:p w14:paraId="4C00373F" w14:textId="77777777" w:rsidR="002D4A96" w:rsidRDefault="002D4A96">
      <w:pPr>
        <w:pStyle w:val="Footnote"/>
        <w:rPr>
          <w:rFonts w:ascii="MS Mincho" w:hAnsi="Times New Roman"/>
          <w:bCs w:val="0"/>
          <w:szCs w:val="24"/>
        </w:rPr>
      </w:pPr>
      <w:r>
        <w:rPr>
          <w:bCs w:val="0"/>
          <w:szCs w:val="24"/>
          <w:vertAlign w:val="superscript"/>
        </w:rPr>
        <w:footnoteRef/>
      </w:r>
      <w:r>
        <w:rPr>
          <w:bCs w:val="0"/>
          <w:szCs w:val="24"/>
          <w:vertAlign w:val="superscript"/>
        </w:rPr>
        <w:t xml:space="preserve"> </w:t>
      </w:r>
      <w:r>
        <w:rPr>
          <w:bCs w:val="0"/>
          <w:szCs w:val="24"/>
        </w:rPr>
        <w:t xml:space="preserve"> </w:t>
      </w:r>
      <w:r w:rsidRPr="00587602">
        <w:rPr>
          <w:rFonts w:ascii="MS PGothic" w:eastAsia="MS PGothic" w:hAnsi="Times New Roman" w:hint="eastAsia"/>
          <w:bCs w:val="0"/>
          <w:szCs w:val="24"/>
          <w:lang w:val="ja-JP"/>
        </w:rPr>
        <w:t>許諾者</w:t>
      </w:r>
      <w:r w:rsidRPr="00587602">
        <w:rPr>
          <w:rFonts w:eastAsia="MS PGothic"/>
          <w:bCs w:val="0"/>
          <w:szCs w:val="24"/>
          <w:lang w:val="ja-JP"/>
        </w:rPr>
        <w:t xml:space="preserve">: </w:t>
      </w:r>
      <w:r w:rsidRPr="00587602">
        <w:rPr>
          <w:rFonts w:ascii="MS PGothic" w:eastAsia="MS PGothic" w:hAnsi="Times New Roman" w:hint="eastAsia"/>
          <w:bCs w:val="0"/>
          <w:szCs w:val="24"/>
          <w:lang w:val="ja-JP"/>
        </w:rPr>
        <w:t>本契約の下で使用許諾されるサーバー</w:t>
      </w:r>
      <w:r w:rsidRPr="00587602">
        <w:rPr>
          <w:rFonts w:ascii="MS PGothic" w:eastAsia="MS PGothic" w:hAnsi="Times New Roman"/>
          <w:bCs w:val="0"/>
          <w:szCs w:val="24"/>
          <w:lang w:val="ja-JP"/>
        </w:rPr>
        <w:t xml:space="preserve"> </w:t>
      </w:r>
      <w:r w:rsidRPr="00587602">
        <w:rPr>
          <w:rFonts w:ascii="MS PGothic" w:eastAsia="MS PGothic" w:hAnsi="Times New Roman" w:hint="eastAsia"/>
          <w:bCs w:val="0"/>
          <w:szCs w:val="24"/>
          <w:lang w:val="ja-JP"/>
        </w:rPr>
        <w:t>ソフトウェアのインスタンスに直接または間接的にアクセスする可能性のあるデバイス</w:t>
      </w:r>
      <w:r w:rsidRPr="00587602">
        <w:rPr>
          <w:rFonts w:eastAsia="MS PGothic"/>
          <w:bCs w:val="0"/>
          <w:szCs w:val="24"/>
          <w:lang w:val="ja-JP"/>
        </w:rPr>
        <w:t xml:space="preserve"> CAL </w:t>
      </w:r>
      <w:r w:rsidRPr="00587602">
        <w:rPr>
          <w:rFonts w:ascii="MS PGothic" w:eastAsia="MS PGothic" w:hAnsi="Times New Roman" w:hint="eastAsia"/>
          <w:bCs w:val="0"/>
          <w:szCs w:val="24"/>
          <w:lang w:val="ja-JP"/>
        </w:rPr>
        <w:t>の合計数を明記してください。</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02BF1"/>
    <w:multiLevelType w:val="multilevel"/>
    <w:tmpl w:val="3F04C63E"/>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
    <w:nsid w:val="03FD426A"/>
    <w:multiLevelType w:val="hybridMultilevel"/>
    <w:tmpl w:val="3C7E2316"/>
    <w:lvl w:ilvl="0" w:tplc="20C81F3A">
      <w:start w:val="1"/>
      <w:numFmt w:val="bullet"/>
      <w:lvlText w:val="-"/>
      <w:lvlJc w:val="left"/>
      <w:pPr>
        <w:ind w:left="1437" w:hanging="360"/>
      </w:pPr>
      <w:rPr>
        <w:rFonts w:ascii="Tahoma" w:eastAsia="Times New Roman" w:hAnsi="Tahoma" w:hint="default"/>
      </w:rPr>
    </w:lvl>
    <w:lvl w:ilvl="1" w:tplc="04090003" w:tentative="1">
      <w:start w:val="1"/>
      <w:numFmt w:val="bullet"/>
      <w:lvlText w:val="o"/>
      <w:lvlJc w:val="left"/>
      <w:pPr>
        <w:ind w:left="2157" w:hanging="360"/>
      </w:pPr>
      <w:rPr>
        <w:rFonts w:ascii="Courier New" w:hAnsi="Courier New" w:hint="default"/>
      </w:rPr>
    </w:lvl>
    <w:lvl w:ilvl="2" w:tplc="04090005" w:tentative="1">
      <w:start w:val="1"/>
      <w:numFmt w:val="bullet"/>
      <w:lvlText w:val=""/>
      <w:lvlJc w:val="left"/>
      <w:pPr>
        <w:ind w:left="2877" w:hanging="360"/>
      </w:pPr>
      <w:rPr>
        <w:rFonts w:ascii="Wingdings" w:hAnsi="Wingdings" w:hint="default"/>
      </w:rPr>
    </w:lvl>
    <w:lvl w:ilvl="3" w:tplc="04090001" w:tentative="1">
      <w:start w:val="1"/>
      <w:numFmt w:val="bullet"/>
      <w:lvlText w:val=""/>
      <w:lvlJc w:val="left"/>
      <w:pPr>
        <w:ind w:left="3597" w:hanging="360"/>
      </w:pPr>
      <w:rPr>
        <w:rFonts w:ascii="Symbol" w:hAnsi="Symbol" w:hint="default"/>
      </w:rPr>
    </w:lvl>
    <w:lvl w:ilvl="4" w:tplc="04090003" w:tentative="1">
      <w:start w:val="1"/>
      <w:numFmt w:val="bullet"/>
      <w:lvlText w:val="o"/>
      <w:lvlJc w:val="left"/>
      <w:pPr>
        <w:ind w:left="4317" w:hanging="360"/>
      </w:pPr>
      <w:rPr>
        <w:rFonts w:ascii="Courier New" w:hAnsi="Courier New" w:hint="default"/>
      </w:rPr>
    </w:lvl>
    <w:lvl w:ilvl="5" w:tplc="04090005" w:tentative="1">
      <w:start w:val="1"/>
      <w:numFmt w:val="bullet"/>
      <w:lvlText w:val=""/>
      <w:lvlJc w:val="left"/>
      <w:pPr>
        <w:ind w:left="5037" w:hanging="360"/>
      </w:pPr>
      <w:rPr>
        <w:rFonts w:ascii="Wingdings" w:hAnsi="Wingdings" w:hint="default"/>
      </w:rPr>
    </w:lvl>
    <w:lvl w:ilvl="6" w:tplc="04090001" w:tentative="1">
      <w:start w:val="1"/>
      <w:numFmt w:val="bullet"/>
      <w:lvlText w:val=""/>
      <w:lvlJc w:val="left"/>
      <w:pPr>
        <w:ind w:left="5757" w:hanging="360"/>
      </w:pPr>
      <w:rPr>
        <w:rFonts w:ascii="Symbol" w:hAnsi="Symbol" w:hint="default"/>
      </w:rPr>
    </w:lvl>
    <w:lvl w:ilvl="7" w:tplc="04090003" w:tentative="1">
      <w:start w:val="1"/>
      <w:numFmt w:val="bullet"/>
      <w:lvlText w:val="o"/>
      <w:lvlJc w:val="left"/>
      <w:pPr>
        <w:ind w:left="6477" w:hanging="360"/>
      </w:pPr>
      <w:rPr>
        <w:rFonts w:ascii="Courier New" w:hAnsi="Courier New" w:hint="default"/>
      </w:rPr>
    </w:lvl>
    <w:lvl w:ilvl="8" w:tplc="04090005" w:tentative="1">
      <w:start w:val="1"/>
      <w:numFmt w:val="bullet"/>
      <w:lvlText w:val=""/>
      <w:lvlJc w:val="left"/>
      <w:pPr>
        <w:ind w:left="7197" w:hanging="360"/>
      </w:pPr>
      <w:rPr>
        <w:rFonts w:ascii="Wingdings" w:hAnsi="Wingdings" w:hint="default"/>
      </w:rPr>
    </w:lvl>
  </w:abstractNum>
  <w:abstractNum w:abstractNumId="2">
    <w:nsid w:val="107D4CDE"/>
    <w:multiLevelType w:val="multilevel"/>
    <w:tmpl w:val="2A2C4228"/>
    <w:lvl w:ilvl="0">
      <w:start w:val="1"/>
      <w:numFmt w:val="decimal"/>
      <w:lvlText w:val="%1."/>
      <w:lvlJc w:val="left"/>
      <w:pPr>
        <w:ind w:left="360" w:hanging="360"/>
      </w:pPr>
      <w:rPr>
        <w:rFonts w:cs="Times New Roman" w:hint="default"/>
        <w:b/>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3">
    <w:nsid w:val="16B97B37"/>
    <w:multiLevelType w:val="multilevel"/>
    <w:tmpl w:val="1CCADF0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Times New Roman" w:hAnsi="Tahoma" w:cs="Tahoma"/>
        <w:b/>
        <w:bCs/>
        <w:i w:val="0"/>
        <w:iCs w:val="0"/>
        <w:color w:val="auto"/>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1730318E"/>
    <w:multiLevelType w:val="hybridMultilevel"/>
    <w:tmpl w:val="89340CB6"/>
    <w:lvl w:ilvl="0" w:tplc="51B05482">
      <w:start w:val="1"/>
      <w:numFmt w:val="lowerRoman"/>
      <w:lvlText w:val="(%1)"/>
      <w:lvlJc w:val="left"/>
      <w:pPr>
        <w:ind w:left="2155" w:hanging="72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5">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17EF6AD7"/>
    <w:multiLevelType w:val="hybridMultilevel"/>
    <w:tmpl w:val="AE429E20"/>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
    <w:nsid w:val="18F53705"/>
    <w:multiLevelType w:val="hybridMultilevel"/>
    <w:tmpl w:val="CFCA2AB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9">
    <w:nsid w:val="1A032589"/>
    <w:multiLevelType w:val="hybridMultilevel"/>
    <w:tmpl w:val="6BCCF076"/>
    <w:lvl w:ilvl="0" w:tplc="3F52B2A2">
      <w:start w:val="1"/>
      <w:numFmt w:val="lowerRoman"/>
      <w:lvlText w:val="(%1)"/>
      <w:lvlJc w:val="left"/>
      <w:pPr>
        <w:ind w:left="2155" w:hanging="72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10">
    <w:nsid w:val="1A7F3FA0"/>
    <w:multiLevelType w:val="hybridMultilevel"/>
    <w:tmpl w:val="4F004394"/>
    <w:lvl w:ilvl="0" w:tplc="64769CEC">
      <w:start w:val="1"/>
      <w:numFmt w:val="lowerLetter"/>
      <w:lvlText w:val="(%1)"/>
      <w:lvlJc w:val="left"/>
      <w:pPr>
        <w:ind w:left="1437" w:hanging="360"/>
      </w:pPr>
      <w:rPr>
        <w:rFonts w:cs="Times New Roman" w:hint="default"/>
        <w:b/>
      </w:rPr>
    </w:lvl>
    <w:lvl w:ilvl="1" w:tplc="DE526DE2">
      <w:start w:val="1"/>
      <w:numFmt w:val="upperLetter"/>
      <w:lvlText w:val="(%2)"/>
      <w:lvlJc w:val="left"/>
      <w:pPr>
        <w:ind w:left="2157" w:hanging="360"/>
      </w:pPr>
      <w:rPr>
        <w:rFonts w:cs="Times New Roman" w:hint="default"/>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1">
    <w:nsid w:val="1A9912C9"/>
    <w:multiLevelType w:val="multilevel"/>
    <w:tmpl w:val="56625A28"/>
    <w:lvl w:ilvl="0">
      <w:start w:val="1"/>
      <w:numFmt w:val="decimal"/>
      <w:lvlText w:val="%1."/>
      <w:lvlJc w:val="left"/>
      <w:pPr>
        <w:ind w:left="360" w:hanging="360"/>
      </w:pPr>
      <w:rPr>
        <w:rFonts w:cs="Times New Roman" w:hint="default"/>
        <w:b/>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2">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1E4C0700"/>
    <w:multiLevelType w:val="hybridMultilevel"/>
    <w:tmpl w:val="CF02FE02"/>
    <w:lvl w:ilvl="0" w:tplc="003424BE">
      <w:start w:val="1"/>
      <w:numFmt w:val="lowerLetter"/>
      <w:lvlText w:val="(%1)"/>
      <w:lvlJc w:val="left"/>
      <w:pPr>
        <w:ind w:left="1795" w:hanging="36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14">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cs="Times New Roman"/>
        <w:b w:val="0"/>
        <w:bCs/>
        <w:i w:val="0"/>
        <w:iCs w:val="0"/>
        <w:sz w:val="20"/>
        <w:szCs w:val="20"/>
      </w:rPr>
    </w:lvl>
    <w:lvl w:ilvl="3">
      <w:start w:val="1"/>
      <w:numFmt w:val="lowerLetter"/>
      <w:pStyle w:val="Heading4"/>
      <w:lvlText w:val="(%4)"/>
      <w:lvlJc w:val="left"/>
      <w:pPr>
        <w:tabs>
          <w:tab w:val="num" w:pos="1437"/>
        </w:tabs>
        <w:ind w:left="1435" w:hanging="358"/>
      </w:pPr>
      <w:rPr>
        <w:rFonts w:ascii="Tahoma" w:eastAsia="Times New Roman"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5">
    <w:nsid w:val="22BD5414"/>
    <w:multiLevelType w:val="hybridMultilevel"/>
    <w:tmpl w:val="877E9064"/>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6">
    <w:nsid w:val="25351DC8"/>
    <w:multiLevelType w:val="multilevel"/>
    <w:tmpl w:val="21F07BA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decimal"/>
      <w:lvlText w:val="%3."/>
      <w:lvlJc w:val="left"/>
      <w:pPr>
        <w:tabs>
          <w:tab w:val="num" w:pos="1080"/>
        </w:tabs>
        <w:ind w:left="1080" w:hanging="360"/>
      </w:pPr>
      <w:rPr>
        <w:rFonts w:cs="Times New Roman"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7">
    <w:nsid w:val="25706954"/>
    <w:multiLevelType w:val="hybridMultilevel"/>
    <w:tmpl w:val="FD4CFC8A"/>
    <w:lvl w:ilvl="0" w:tplc="04090001">
      <w:start w:val="1"/>
      <w:numFmt w:val="bullet"/>
      <w:lvlText w:val=""/>
      <w:lvlJc w:val="left"/>
      <w:pPr>
        <w:ind w:left="1793" w:hanging="360"/>
      </w:pPr>
      <w:rPr>
        <w:rFonts w:ascii="Symbol" w:hAnsi="Symbol" w:hint="default"/>
      </w:rPr>
    </w:lvl>
    <w:lvl w:ilvl="1" w:tplc="04090003" w:tentative="1">
      <w:start w:val="1"/>
      <w:numFmt w:val="bullet"/>
      <w:lvlText w:val="o"/>
      <w:lvlJc w:val="left"/>
      <w:pPr>
        <w:ind w:left="2513" w:hanging="360"/>
      </w:pPr>
      <w:rPr>
        <w:rFonts w:ascii="Courier New" w:hAnsi="Courier New" w:hint="default"/>
      </w:rPr>
    </w:lvl>
    <w:lvl w:ilvl="2" w:tplc="04090005" w:tentative="1">
      <w:start w:val="1"/>
      <w:numFmt w:val="bullet"/>
      <w:lvlText w:val=""/>
      <w:lvlJc w:val="left"/>
      <w:pPr>
        <w:ind w:left="3233" w:hanging="360"/>
      </w:pPr>
      <w:rPr>
        <w:rFonts w:ascii="Wingdings" w:hAnsi="Wingdings" w:hint="default"/>
      </w:rPr>
    </w:lvl>
    <w:lvl w:ilvl="3" w:tplc="04090001" w:tentative="1">
      <w:start w:val="1"/>
      <w:numFmt w:val="bullet"/>
      <w:lvlText w:val=""/>
      <w:lvlJc w:val="left"/>
      <w:pPr>
        <w:ind w:left="3953" w:hanging="360"/>
      </w:pPr>
      <w:rPr>
        <w:rFonts w:ascii="Symbol" w:hAnsi="Symbol" w:hint="default"/>
      </w:rPr>
    </w:lvl>
    <w:lvl w:ilvl="4" w:tplc="04090003" w:tentative="1">
      <w:start w:val="1"/>
      <w:numFmt w:val="bullet"/>
      <w:lvlText w:val="o"/>
      <w:lvlJc w:val="left"/>
      <w:pPr>
        <w:ind w:left="4673" w:hanging="360"/>
      </w:pPr>
      <w:rPr>
        <w:rFonts w:ascii="Courier New" w:hAnsi="Courier New" w:hint="default"/>
      </w:rPr>
    </w:lvl>
    <w:lvl w:ilvl="5" w:tplc="04090005" w:tentative="1">
      <w:start w:val="1"/>
      <w:numFmt w:val="bullet"/>
      <w:lvlText w:val=""/>
      <w:lvlJc w:val="left"/>
      <w:pPr>
        <w:ind w:left="5393" w:hanging="360"/>
      </w:pPr>
      <w:rPr>
        <w:rFonts w:ascii="Wingdings" w:hAnsi="Wingdings" w:hint="default"/>
      </w:rPr>
    </w:lvl>
    <w:lvl w:ilvl="6" w:tplc="04090001" w:tentative="1">
      <w:start w:val="1"/>
      <w:numFmt w:val="bullet"/>
      <w:lvlText w:val=""/>
      <w:lvlJc w:val="left"/>
      <w:pPr>
        <w:ind w:left="6113" w:hanging="360"/>
      </w:pPr>
      <w:rPr>
        <w:rFonts w:ascii="Symbol" w:hAnsi="Symbol" w:hint="default"/>
      </w:rPr>
    </w:lvl>
    <w:lvl w:ilvl="7" w:tplc="04090003" w:tentative="1">
      <w:start w:val="1"/>
      <w:numFmt w:val="bullet"/>
      <w:lvlText w:val="o"/>
      <w:lvlJc w:val="left"/>
      <w:pPr>
        <w:ind w:left="6833" w:hanging="360"/>
      </w:pPr>
      <w:rPr>
        <w:rFonts w:ascii="Courier New" w:hAnsi="Courier New" w:hint="default"/>
      </w:rPr>
    </w:lvl>
    <w:lvl w:ilvl="8" w:tplc="04090005" w:tentative="1">
      <w:start w:val="1"/>
      <w:numFmt w:val="bullet"/>
      <w:lvlText w:val=""/>
      <w:lvlJc w:val="left"/>
      <w:pPr>
        <w:ind w:left="7553" w:hanging="360"/>
      </w:pPr>
      <w:rPr>
        <w:rFonts w:ascii="Wingdings" w:hAnsi="Wingdings" w:hint="default"/>
      </w:rPr>
    </w:lvl>
  </w:abstractNum>
  <w:abstractNum w:abstractNumId="18">
    <w:nsid w:val="2CDE799F"/>
    <w:multiLevelType w:val="multilevel"/>
    <w:tmpl w:val="1A1ADA40"/>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9">
    <w:nsid w:val="2D8E6A06"/>
    <w:multiLevelType w:val="multilevel"/>
    <w:tmpl w:val="CABE8730"/>
    <w:lvl w:ilvl="0">
      <w:start w:val="1"/>
      <w:numFmt w:val="upperRoman"/>
      <w:lvlText w:val="%1)"/>
      <w:lvlJc w:val="left"/>
      <w:pPr>
        <w:tabs>
          <w:tab w:val="num" w:pos="360"/>
        </w:tabs>
        <w:ind w:left="360" w:hanging="360"/>
      </w:pPr>
      <w:rPr>
        <w:rFonts w:ascii="Tahoma" w:hAnsi="Tahoma" w:cs="Tahoma" w:hint="default"/>
        <w:b/>
        <w:sz w:val="18"/>
      </w:rPr>
    </w:lvl>
    <w:lvl w:ilvl="1">
      <w:start w:val="1"/>
      <w:numFmt w:val="lowerLetter"/>
      <w:lvlText w:val="%2)"/>
      <w:lvlJc w:val="left"/>
      <w:pPr>
        <w:tabs>
          <w:tab w:val="num" w:pos="720"/>
        </w:tabs>
        <w:ind w:left="720" w:hanging="360"/>
      </w:pPr>
      <w:rPr>
        <w:rFonts w:ascii="Tahoma" w:hAnsi="Tahoma" w:cs="Tahoma" w:hint="default"/>
        <w:b/>
        <w:sz w:val="18"/>
      </w:rPr>
    </w:lvl>
    <w:lvl w:ilvl="2">
      <w:start w:val="1"/>
      <w:numFmt w:val="lowerRoman"/>
      <w:lvlText w:val="%3)"/>
      <w:lvlJc w:val="left"/>
      <w:pPr>
        <w:tabs>
          <w:tab w:val="num" w:pos="1080"/>
        </w:tabs>
        <w:ind w:left="1080" w:hanging="360"/>
      </w:pPr>
      <w:rPr>
        <w:rFonts w:cs="Times New Roman" w:hint="default"/>
        <w:b w:val="0"/>
        <w:bCs/>
      </w:rPr>
    </w:lvl>
    <w:lvl w:ilvl="3">
      <w:start w:val="1"/>
      <w:numFmt w:val="decimal"/>
      <w:lvlText w:val="(%4)"/>
      <w:lvlJc w:val="left"/>
      <w:pPr>
        <w:tabs>
          <w:tab w:val="num" w:pos="1440"/>
        </w:tabs>
        <w:ind w:left="1800" w:hanging="360"/>
      </w:pPr>
      <w:rPr>
        <w:rFonts w:ascii="Trebuchet MS" w:hAnsi="Trebuchet MS" w:cs="Times New Roman" w:hint="default"/>
        <w:sz w:val="18"/>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0">
    <w:nsid w:val="33E63045"/>
    <w:multiLevelType w:val="hybridMultilevel"/>
    <w:tmpl w:val="1CB8303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1">
    <w:nsid w:val="354C62C8"/>
    <w:multiLevelType w:val="hybridMultilevel"/>
    <w:tmpl w:val="351CCE98"/>
    <w:lvl w:ilvl="0" w:tplc="4F003882">
      <w:start w:val="1"/>
      <w:numFmt w:val="lowerRoman"/>
      <w:lvlText w:val="(%1)"/>
      <w:lvlJc w:val="left"/>
      <w:pPr>
        <w:ind w:left="2880" w:hanging="720"/>
      </w:pPr>
      <w:rPr>
        <w:rFonts w:cs="Times New Roman" w:hint="default"/>
      </w:rPr>
    </w:lvl>
    <w:lvl w:ilvl="1" w:tplc="04090019" w:tentative="1">
      <w:start w:val="1"/>
      <w:numFmt w:val="lowerLetter"/>
      <w:lvlText w:val="%2."/>
      <w:lvlJc w:val="left"/>
      <w:pPr>
        <w:ind w:left="3240" w:hanging="360"/>
      </w:pPr>
      <w:rPr>
        <w:rFonts w:cs="Times New Roman"/>
      </w:rPr>
    </w:lvl>
    <w:lvl w:ilvl="2" w:tplc="0409001B" w:tentative="1">
      <w:start w:val="1"/>
      <w:numFmt w:val="lowerRoman"/>
      <w:lvlText w:val="%3."/>
      <w:lvlJc w:val="right"/>
      <w:pPr>
        <w:ind w:left="3960" w:hanging="180"/>
      </w:pPr>
      <w:rPr>
        <w:rFonts w:cs="Times New Roman"/>
      </w:rPr>
    </w:lvl>
    <w:lvl w:ilvl="3" w:tplc="0409000F" w:tentative="1">
      <w:start w:val="1"/>
      <w:numFmt w:val="decimal"/>
      <w:lvlText w:val="%4."/>
      <w:lvlJc w:val="left"/>
      <w:pPr>
        <w:ind w:left="4680" w:hanging="360"/>
      </w:pPr>
      <w:rPr>
        <w:rFonts w:cs="Times New Roman"/>
      </w:rPr>
    </w:lvl>
    <w:lvl w:ilvl="4" w:tplc="04090019" w:tentative="1">
      <w:start w:val="1"/>
      <w:numFmt w:val="lowerLetter"/>
      <w:lvlText w:val="%5."/>
      <w:lvlJc w:val="left"/>
      <w:pPr>
        <w:ind w:left="5400" w:hanging="360"/>
      </w:pPr>
      <w:rPr>
        <w:rFonts w:cs="Times New Roman"/>
      </w:rPr>
    </w:lvl>
    <w:lvl w:ilvl="5" w:tplc="0409001B" w:tentative="1">
      <w:start w:val="1"/>
      <w:numFmt w:val="lowerRoman"/>
      <w:lvlText w:val="%6."/>
      <w:lvlJc w:val="right"/>
      <w:pPr>
        <w:ind w:left="6120" w:hanging="180"/>
      </w:pPr>
      <w:rPr>
        <w:rFonts w:cs="Times New Roman"/>
      </w:rPr>
    </w:lvl>
    <w:lvl w:ilvl="6" w:tplc="0409000F" w:tentative="1">
      <w:start w:val="1"/>
      <w:numFmt w:val="decimal"/>
      <w:lvlText w:val="%7."/>
      <w:lvlJc w:val="left"/>
      <w:pPr>
        <w:ind w:left="6840" w:hanging="360"/>
      </w:pPr>
      <w:rPr>
        <w:rFonts w:cs="Times New Roman"/>
      </w:rPr>
    </w:lvl>
    <w:lvl w:ilvl="7" w:tplc="04090019" w:tentative="1">
      <w:start w:val="1"/>
      <w:numFmt w:val="lowerLetter"/>
      <w:lvlText w:val="%8."/>
      <w:lvlJc w:val="left"/>
      <w:pPr>
        <w:ind w:left="7560" w:hanging="360"/>
      </w:pPr>
      <w:rPr>
        <w:rFonts w:cs="Times New Roman"/>
      </w:rPr>
    </w:lvl>
    <w:lvl w:ilvl="8" w:tplc="0409001B" w:tentative="1">
      <w:start w:val="1"/>
      <w:numFmt w:val="lowerRoman"/>
      <w:lvlText w:val="%9."/>
      <w:lvlJc w:val="right"/>
      <w:pPr>
        <w:ind w:left="8280" w:hanging="180"/>
      </w:pPr>
      <w:rPr>
        <w:rFonts w:cs="Times New Roman"/>
      </w:rPr>
    </w:lvl>
  </w:abstractNum>
  <w:abstractNum w:abstractNumId="22">
    <w:nsid w:val="35732876"/>
    <w:multiLevelType w:val="multilevel"/>
    <w:tmpl w:val="ED72E48A"/>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23">
    <w:nsid w:val="38F12399"/>
    <w:multiLevelType w:val="multilevel"/>
    <w:tmpl w:val="6AF6C484"/>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4">
    <w:nsid w:val="38F311F7"/>
    <w:multiLevelType w:val="hybridMultilevel"/>
    <w:tmpl w:val="A6A0B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73B688B"/>
    <w:multiLevelType w:val="hybridMultilevel"/>
    <w:tmpl w:val="C5E2F2FE"/>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26">
    <w:nsid w:val="48B87477"/>
    <w:multiLevelType w:val="hybridMultilevel"/>
    <w:tmpl w:val="1A64EADC"/>
    <w:lvl w:ilvl="0" w:tplc="64769CEC">
      <w:start w:val="1"/>
      <w:numFmt w:val="lowerLetter"/>
      <w:lvlText w:val="(%1)"/>
      <w:lvlJc w:val="left"/>
      <w:pPr>
        <w:ind w:left="1077" w:hanging="360"/>
      </w:pPr>
      <w:rPr>
        <w:rFonts w:cs="Times New Roman" w:hint="default"/>
        <w:b/>
      </w:rPr>
    </w:lvl>
    <w:lvl w:ilvl="1" w:tplc="64769CEC">
      <w:start w:val="1"/>
      <w:numFmt w:val="lowerLetter"/>
      <w:lvlText w:val="(%2)"/>
      <w:lvlJc w:val="left"/>
      <w:pPr>
        <w:ind w:left="1797" w:hanging="360"/>
      </w:pPr>
      <w:rPr>
        <w:rFonts w:cs="Times New Roman" w:hint="default"/>
        <w:b/>
      </w:rPr>
    </w:lvl>
    <w:lvl w:ilvl="2" w:tplc="0409001B" w:tentative="1">
      <w:start w:val="1"/>
      <w:numFmt w:val="lowerRoman"/>
      <w:lvlText w:val="%3."/>
      <w:lvlJc w:val="right"/>
      <w:pPr>
        <w:ind w:left="2517" w:hanging="180"/>
      </w:pPr>
      <w:rPr>
        <w:rFonts w:cs="Times New Roman"/>
      </w:rPr>
    </w:lvl>
    <w:lvl w:ilvl="3" w:tplc="0409000F" w:tentative="1">
      <w:start w:val="1"/>
      <w:numFmt w:val="decimal"/>
      <w:lvlText w:val="%4."/>
      <w:lvlJc w:val="left"/>
      <w:pPr>
        <w:ind w:left="3237" w:hanging="360"/>
      </w:pPr>
      <w:rPr>
        <w:rFonts w:cs="Times New Roman"/>
      </w:rPr>
    </w:lvl>
    <w:lvl w:ilvl="4" w:tplc="04090019" w:tentative="1">
      <w:start w:val="1"/>
      <w:numFmt w:val="lowerLetter"/>
      <w:lvlText w:val="%5."/>
      <w:lvlJc w:val="left"/>
      <w:pPr>
        <w:ind w:left="3957" w:hanging="360"/>
      </w:pPr>
      <w:rPr>
        <w:rFonts w:cs="Times New Roman"/>
      </w:rPr>
    </w:lvl>
    <w:lvl w:ilvl="5" w:tplc="0409001B" w:tentative="1">
      <w:start w:val="1"/>
      <w:numFmt w:val="lowerRoman"/>
      <w:lvlText w:val="%6."/>
      <w:lvlJc w:val="right"/>
      <w:pPr>
        <w:ind w:left="4677" w:hanging="180"/>
      </w:pPr>
      <w:rPr>
        <w:rFonts w:cs="Times New Roman"/>
      </w:rPr>
    </w:lvl>
    <w:lvl w:ilvl="6" w:tplc="0409000F" w:tentative="1">
      <w:start w:val="1"/>
      <w:numFmt w:val="decimal"/>
      <w:lvlText w:val="%7."/>
      <w:lvlJc w:val="left"/>
      <w:pPr>
        <w:ind w:left="5397" w:hanging="360"/>
      </w:pPr>
      <w:rPr>
        <w:rFonts w:cs="Times New Roman"/>
      </w:rPr>
    </w:lvl>
    <w:lvl w:ilvl="7" w:tplc="04090019" w:tentative="1">
      <w:start w:val="1"/>
      <w:numFmt w:val="lowerLetter"/>
      <w:lvlText w:val="%8."/>
      <w:lvlJc w:val="left"/>
      <w:pPr>
        <w:ind w:left="6117" w:hanging="360"/>
      </w:pPr>
      <w:rPr>
        <w:rFonts w:cs="Times New Roman"/>
      </w:rPr>
    </w:lvl>
    <w:lvl w:ilvl="8" w:tplc="0409001B" w:tentative="1">
      <w:start w:val="1"/>
      <w:numFmt w:val="lowerRoman"/>
      <w:lvlText w:val="%9."/>
      <w:lvlJc w:val="right"/>
      <w:pPr>
        <w:ind w:left="6837" w:hanging="180"/>
      </w:pPr>
      <w:rPr>
        <w:rFonts w:cs="Times New Roman"/>
      </w:rPr>
    </w:lvl>
  </w:abstractNum>
  <w:abstractNum w:abstractNumId="27">
    <w:nsid w:val="4A097F72"/>
    <w:multiLevelType w:val="hybridMultilevel"/>
    <w:tmpl w:val="3134E750"/>
    <w:lvl w:ilvl="0" w:tplc="92D8D15E">
      <w:start w:val="1"/>
      <w:numFmt w:val="bullet"/>
      <w:lvlText w:val=""/>
      <w:lvlJc w:val="left"/>
      <w:pPr>
        <w:ind w:left="1437" w:hanging="360"/>
      </w:pPr>
      <w:rPr>
        <w:rFonts w:ascii="Symbol" w:hAnsi="Symbol" w:hint="default"/>
        <w:b w:val="0"/>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28">
    <w:nsid w:val="58D52BE1"/>
    <w:multiLevelType w:val="hybridMultilevel"/>
    <w:tmpl w:val="07908CD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9">
    <w:nsid w:val="5A3447BD"/>
    <w:multiLevelType w:val="hybridMultilevel"/>
    <w:tmpl w:val="98B610D6"/>
    <w:lvl w:ilvl="0" w:tplc="5B4A8F78">
      <w:start w:val="1"/>
      <w:numFmt w:val="lowerLetter"/>
      <w:lvlText w:val="(%1)"/>
      <w:lvlJc w:val="left"/>
      <w:pPr>
        <w:ind w:left="1437" w:hanging="360"/>
      </w:pPr>
      <w:rPr>
        <w:rFonts w:cs="Times New Roman" w:hint="default"/>
        <w:b/>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3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nsid w:val="673104B5"/>
    <w:multiLevelType w:val="hybridMultilevel"/>
    <w:tmpl w:val="ACE2CC3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3">
    <w:nsid w:val="6ADB1162"/>
    <w:multiLevelType w:val="hybridMultilevel"/>
    <w:tmpl w:val="1E7260DA"/>
    <w:lvl w:ilvl="0" w:tplc="04090001">
      <w:start w:val="1"/>
      <w:numFmt w:val="bullet"/>
      <w:lvlText w:val=""/>
      <w:lvlJc w:val="left"/>
      <w:pPr>
        <w:ind w:left="1507" w:hanging="360"/>
      </w:pPr>
      <w:rPr>
        <w:rFonts w:ascii="Symbol" w:hAnsi="Symbol" w:hint="default"/>
      </w:rPr>
    </w:lvl>
    <w:lvl w:ilvl="1" w:tplc="04090003" w:tentative="1">
      <w:start w:val="1"/>
      <w:numFmt w:val="bullet"/>
      <w:lvlText w:val="o"/>
      <w:lvlJc w:val="left"/>
      <w:pPr>
        <w:ind w:left="2227" w:hanging="360"/>
      </w:pPr>
      <w:rPr>
        <w:rFonts w:ascii="Courier New" w:hAnsi="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hint="default"/>
      </w:rPr>
    </w:lvl>
    <w:lvl w:ilvl="8" w:tplc="04090005" w:tentative="1">
      <w:start w:val="1"/>
      <w:numFmt w:val="bullet"/>
      <w:lvlText w:val=""/>
      <w:lvlJc w:val="left"/>
      <w:pPr>
        <w:ind w:left="7267" w:hanging="360"/>
      </w:pPr>
      <w:rPr>
        <w:rFonts w:ascii="Wingdings" w:hAnsi="Wingdings" w:hint="default"/>
      </w:rPr>
    </w:lvl>
  </w:abstractNum>
  <w:num w:numId="1">
    <w:abstractNumId w:val="12"/>
  </w:num>
  <w:num w:numId="2">
    <w:abstractNumId w:val="31"/>
  </w:num>
  <w:num w:numId="3">
    <w:abstractNumId w:val="30"/>
  </w:num>
  <w:num w:numId="4">
    <w:abstractNumId w:val="14"/>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3"/>
  </w:num>
  <w:num w:numId="8">
    <w:abstractNumId w:val="33"/>
  </w:num>
  <w:num w:numId="9">
    <w:abstractNumId w:val="15"/>
  </w:num>
  <w:num w:numId="10">
    <w:abstractNumId w:val="29"/>
  </w:num>
  <w:num w:numId="11">
    <w:abstractNumId w:val="27"/>
  </w:num>
  <w:num w:numId="12">
    <w:abstractNumId w:val="24"/>
  </w:num>
  <w:num w:numId="13">
    <w:abstractNumId w:val="9"/>
  </w:num>
  <w:num w:numId="14">
    <w:abstractNumId w:val="17"/>
  </w:num>
  <w:num w:numId="15">
    <w:abstractNumId w:val="20"/>
  </w:num>
  <w:num w:numId="16">
    <w:abstractNumId w:val="25"/>
  </w:num>
  <w:num w:numId="17">
    <w:abstractNumId w:val="6"/>
  </w:num>
  <w:num w:numId="18">
    <w:abstractNumId w:val="23"/>
    <w:lvlOverride w:ilvl="0">
      <w:lvl w:ilvl="0">
        <w:start w:val="1"/>
        <w:numFmt w:val="upperRoman"/>
        <w:lvlText w:val="%1)"/>
        <w:lvlJc w:val="left"/>
        <w:pPr>
          <w:tabs>
            <w:tab w:val="num" w:pos="360"/>
          </w:tabs>
          <w:ind w:left="360" w:hanging="360"/>
        </w:pPr>
        <w:rPr>
          <w:rFonts w:ascii="Tahoma" w:hAnsi="Tahoma" w:cs="Tahoma" w:hint="default"/>
          <w:b/>
          <w:sz w:val="18"/>
        </w:rPr>
      </w:lvl>
    </w:lvlOverride>
    <w:lvlOverride w:ilvl="1">
      <w:lvl w:ilvl="1">
        <w:start w:val="1"/>
        <w:numFmt w:val="lowerLetter"/>
        <w:lvlText w:val="%2)"/>
        <w:lvlJc w:val="left"/>
        <w:pPr>
          <w:tabs>
            <w:tab w:val="num" w:pos="720"/>
          </w:tabs>
          <w:ind w:left="720" w:hanging="360"/>
        </w:pPr>
        <w:rPr>
          <w:rFonts w:ascii="Tahoma" w:hAnsi="Tahoma" w:cs="Tahoma" w:hint="default"/>
          <w:b/>
          <w:sz w:val="18"/>
        </w:rPr>
      </w:lvl>
    </w:lvlOverride>
    <w:lvlOverride w:ilvl="2">
      <w:lvl w:ilvl="2">
        <w:start w:val="1"/>
        <w:numFmt w:val="bullet"/>
        <w:lvlText w:val=""/>
        <w:lvlJc w:val="left"/>
        <w:pPr>
          <w:tabs>
            <w:tab w:val="num" w:pos="1080"/>
          </w:tabs>
          <w:ind w:left="1080" w:hanging="360"/>
        </w:pPr>
        <w:rPr>
          <w:rFonts w:ascii="Symbol" w:hAnsi="Symbol" w:hint="default"/>
          <w:color w:val="auto"/>
        </w:rPr>
      </w:lvl>
    </w:lvlOverride>
    <w:lvlOverride w:ilvl="3">
      <w:lvl w:ilvl="3">
        <w:start w:val="1"/>
        <w:numFmt w:val="decimal"/>
        <w:lvlText w:val="(%4)"/>
        <w:lvlJc w:val="left"/>
        <w:pPr>
          <w:tabs>
            <w:tab w:val="num" w:pos="1440"/>
          </w:tabs>
          <w:ind w:left="1800" w:hanging="360"/>
        </w:pPr>
        <w:rPr>
          <w:rFonts w:ascii="Trebuchet MS" w:hAnsi="Trebuchet MS" w:cs="Times New Roman"/>
          <w:sz w:val="18"/>
        </w:rPr>
      </w:lvl>
    </w:lvlOverride>
    <w:lvlOverride w:ilvl="4">
      <w:lvl w:ilvl="4">
        <w:start w:val="1"/>
        <w:numFmt w:val="lowerLetter"/>
        <w:lvlText w:val="(%5)"/>
        <w:lvlJc w:val="left"/>
        <w:pPr>
          <w:tabs>
            <w:tab w:val="num" w:pos="1800"/>
          </w:tabs>
          <w:ind w:left="1800" w:hanging="360"/>
        </w:pPr>
        <w:rPr>
          <w:rFonts w:cs="Times New Roman"/>
        </w:rPr>
      </w:lvl>
    </w:lvlOverride>
    <w:lvlOverride w:ilvl="5">
      <w:lvl w:ilvl="5">
        <w:start w:val="1"/>
        <w:numFmt w:val="lowerRoman"/>
        <w:lvlText w:val="(%6)"/>
        <w:lvlJc w:val="left"/>
        <w:pPr>
          <w:tabs>
            <w:tab w:val="num" w:pos="2160"/>
          </w:tabs>
          <w:ind w:left="2160" w:hanging="360"/>
        </w:pPr>
        <w:rPr>
          <w:rFonts w:cs="Times New Roman"/>
        </w:rPr>
      </w:lvl>
    </w:lvlOverride>
    <w:lvlOverride w:ilvl="6">
      <w:lvl w:ilvl="6">
        <w:start w:val="1"/>
        <w:numFmt w:val="decimal"/>
        <w:lvlText w:val="%7."/>
        <w:lvlJc w:val="left"/>
        <w:pPr>
          <w:tabs>
            <w:tab w:val="num" w:pos="2520"/>
          </w:tabs>
          <w:ind w:left="2520" w:hanging="360"/>
        </w:pPr>
        <w:rPr>
          <w:rFonts w:cs="Times New Roman"/>
        </w:rPr>
      </w:lvl>
    </w:lvlOverride>
    <w:lvlOverride w:ilvl="7">
      <w:lvl w:ilvl="7">
        <w:start w:val="1"/>
        <w:numFmt w:val="lowerLetter"/>
        <w:lvlText w:val="%8."/>
        <w:lvlJc w:val="left"/>
        <w:pPr>
          <w:tabs>
            <w:tab w:val="num" w:pos="2880"/>
          </w:tabs>
          <w:ind w:left="2880" w:hanging="360"/>
        </w:pPr>
        <w:rPr>
          <w:rFonts w:cs="Times New Roman"/>
        </w:rPr>
      </w:lvl>
    </w:lvlOverride>
    <w:lvlOverride w:ilvl="8">
      <w:lvl w:ilvl="8">
        <w:start w:val="1"/>
        <w:numFmt w:val="lowerRoman"/>
        <w:lvlText w:val="%9."/>
        <w:lvlJc w:val="left"/>
        <w:pPr>
          <w:tabs>
            <w:tab w:val="num" w:pos="3240"/>
          </w:tabs>
          <w:ind w:left="3240" w:hanging="360"/>
        </w:pPr>
        <w:rPr>
          <w:rFonts w:cs="Times New Roman"/>
        </w:rPr>
      </w:lvl>
    </w:lvlOverride>
  </w:num>
  <w:num w:numId="19">
    <w:abstractNumId w:val="16"/>
  </w:num>
  <w:num w:numId="20">
    <w:abstractNumId w:val="19"/>
  </w:num>
  <w:num w:numId="21">
    <w:abstractNumId w:val="13"/>
  </w:num>
  <w:num w:numId="22">
    <w:abstractNumId w:val="0"/>
  </w:num>
  <w:num w:numId="23">
    <w:abstractNumId w:val="4"/>
  </w:num>
  <w:num w:numId="24">
    <w:abstractNumId w:val="1"/>
  </w:num>
  <w:num w:numId="25">
    <w:abstractNumId w:val="28"/>
  </w:num>
  <w:num w:numId="26">
    <w:abstractNumId w:val="21"/>
  </w:num>
  <w:num w:numId="27">
    <w:abstractNumId w:val="10"/>
  </w:num>
  <w:num w:numId="28">
    <w:abstractNumId w:val="26"/>
  </w:num>
  <w:num w:numId="29">
    <w:abstractNumId w:val="8"/>
  </w:num>
  <w:num w:numId="30">
    <w:abstractNumId w:val="22"/>
  </w:num>
  <w:num w:numId="31">
    <w:abstractNumId w:val="11"/>
  </w:num>
  <w:num w:numId="32">
    <w:abstractNumId w:val="18"/>
  </w:num>
  <w:num w:numId="33">
    <w:abstractNumId w:val="2"/>
  </w:num>
  <w:num w:numId="34">
    <w:abstractNumId w:val="32"/>
  </w:num>
  <w:num w:numId="35">
    <w:abstractNumId w:val="7"/>
  </w:num>
  <w:num w:numId="3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bordersDoNotSurroundHeader/>
  <w:bordersDoNotSurroundFooter/>
  <w:revisionView w:markup="0"/>
  <w:doNotTrackMoves/>
  <w:doNotTrackFormatting/>
  <w:documentProtection w:edit="readOnly" w:formatting="1" w:enforcement="1" w:cryptProviderType="rsaFull" w:cryptAlgorithmClass="hash" w:cryptAlgorithmType="typeAny" w:cryptAlgorithmSid="4" w:cryptSpinCount="100000" w:hash="nueLVgezCwaLdsEAJBZZSozRQ9k=" w:salt="qSd/XcK4UqM6/HP0KnPCOg=="/>
  <w:defaultTabStop w:val="720"/>
  <w:characterSpacingControl w:val="doNotCompress"/>
  <w:noLineBreaksAfter w:lang="ja-JP" w:val="$([\{‘“〈《「『【〔＄（［｛｢｣･￡￥"/>
  <w:noLineBreaksBefore w:lang="ja-JP" w:val="!%),.:;?]}°’”‰′″℃、。々〉》」』】〕゛゜ゝゞ・ヽヾ！％），．：；？］｝｡｢｣､･ﾞﾟ￠"/>
  <w:hdrShapeDefaults>
    <o:shapedefaults v:ext="edit" spidmax="6145">
      <v:textbox inset="5.85pt,.7pt,5.85pt,.7pt"/>
    </o:shapedefaults>
  </w:hdrShapeDefaults>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215"/>
    <w:rsid w:val="00005D05"/>
    <w:rsid w:val="00006D7D"/>
    <w:rsid w:val="00015840"/>
    <w:rsid w:val="0002018D"/>
    <w:rsid w:val="00021F10"/>
    <w:rsid w:val="000228EF"/>
    <w:rsid w:val="00026605"/>
    <w:rsid w:val="000308D1"/>
    <w:rsid w:val="00037646"/>
    <w:rsid w:val="00037736"/>
    <w:rsid w:val="00060BEC"/>
    <w:rsid w:val="00067831"/>
    <w:rsid w:val="00067D76"/>
    <w:rsid w:val="00071769"/>
    <w:rsid w:val="00080A8A"/>
    <w:rsid w:val="00085594"/>
    <w:rsid w:val="000861C5"/>
    <w:rsid w:val="000903C2"/>
    <w:rsid w:val="000944A0"/>
    <w:rsid w:val="000A50E1"/>
    <w:rsid w:val="000A67E3"/>
    <w:rsid w:val="000B62B3"/>
    <w:rsid w:val="000B678B"/>
    <w:rsid w:val="000C1AE1"/>
    <w:rsid w:val="000D0EC3"/>
    <w:rsid w:val="001014FB"/>
    <w:rsid w:val="00105388"/>
    <w:rsid w:val="001101C7"/>
    <w:rsid w:val="001302B6"/>
    <w:rsid w:val="001305F7"/>
    <w:rsid w:val="00142646"/>
    <w:rsid w:val="001448EE"/>
    <w:rsid w:val="00145977"/>
    <w:rsid w:val="00147C1A"/>
    <w:rsid w:val="00153B0B"/>
    <w:rsid w:val="001542A4"/>
    <w:rsid w:val="0016220C"/>
    <w:rsid w:val="00166CD8"/>
    <w:rsid w:val="001673F8"/>
    <w:rsid w:val="001A7FA7"/>
    <w:rsid w:val="001B0BB7"/>
    <w:rsid w:val="001B1328"/>
    <w:rsid w:val="001B23D3"/>
    <w:rsid w:val="001B4F57"/>
    <w:rsid w:val="001C176D"/>
    <w:rsid w:val="001C27A1"/>
    <w:rsid w:val="001C69FE"/>
    <w:rsid w:val="001E252C"/>
    <w:rsid w:val="00227938"/>
    <w:rsid w:val="00230A05"/>
    <w:rsid w:val="002310DD"/>
    <w:rsid w:val="00232FA7"/>
    <w:rsid w:val="00244591"/>
    <w:rsid w:val="00245487"/>
    <w:rsid w:val="00246E75"/>
    <w:rsid w:val="00253CAC"/>
    <w:rsid w:val="00282296"/>
    <w:rsid w:val="0029634D"/>
    <w:rsid w:val="002A66C8"/>
    <w:rsid w:val="002A6A4B"/>
    <w:rsid w:val="002C17F1"/>
    <w:rsid w:val="002D0ED6"/>
    <w:rsid w:val="002D4862"/>
    <w:rsid w:val="002D4A96"/>
    <w:rsid w:val="002D737F"/>
    <w:rsid w:val="002E1114"/>
    <w:rsid w:val="002E1D1D"/>
    <w:rsid w:val="002E601F"/>
    <w:rsid w:val="002F0971"/>
    <w:rsid w:val="002F17D2"/>
    <w:rsid w:val="002F1F51"/>
    <w:rsid w:val="002F717C"/>
    <w:rsid w:val="003156EB"/>
    <w:rsid w:val="00320DAE"/>
    <w:rsid w:val="0033087E"/>
    <w:rsid w:val="00333C8D"/>
    <w:rsid w:val="003374CC"/>
    <w:rsid w:val="00345A1B"/>
    <w:rsid w:val="003524E8"/>
    <w:rsid w:val="003553A1"/>
    <w:rsid w:val="00363424"/>
    <w:rsid w:val="00363BFF"/>
    <w:rsid w:val="00367282"/>
    <w:rsid w:val="00371BF7"/>
    <w:rsid w:val="00373396"/>
    <w:rsid w:val="00373885"/>
    <w:rsid w:val="00376976"/>
    <w:rsid w:val="0039443D"/>
    <w:rsid w:val="00397077"/>
    <w:rsid w:val="003A3B0F"/>
    <w:rsid w:val="003B029F"/>
    <w:rsid w:val="003B082E"/>
    <w:rsid w:val="003B6EE5"/>
    <w:rsid w:val="003C2252"/>
    <w:rsid w:val="003C6389"/>
    <w:rsid w:val="003E2CE9"/>
    <w:rsid w:val="003E3B6E"/>
    <w:rsid w:val="003E7493"/>
    <w:rsid w:val="003F55EB"/>
    <w:rsid w:val="003F5D0C"/>
    <w:rsid w:val="003F6173"/>
    <w:rsid w:val="003F7C98"/>
    <w:rsid w:val="0041242D"/>
    <w:rsid w:val="00414155"/>
    <w:rsid w:val="00423065"/>
    <w:rsid w:val="00423198"/>
    <w:rsid w:val="00440014"/>
    <w:rsid w:val="00452945"/>
    <w:rsid w:val="00455BBE"/>
    <w:rsid w:val="00457887"/>
    <w:rsid w:val="00461276"/>
    <w:rsid w:val="00471E1E"/>
    <w:rsid w:val="00476EA4"/>
    <w:rsid w:val="0048402A"/>
    <w:rsid w:val="004966B4"/>
    <w:rsid w:val="004A03DF"/>
    <w:rsid w:val="004A07EF"/>
    <w:rsid w:val="004B7E55"/>
    <w:rsid w:val="004C5098"/>
    <w:rsid w:val="004D70C1"/>
    <w:rsid w:val="004E1BD4"/>
    <w:rsid w:val="004E679B"/>
    <w:rsid w:val="0050143D"/>
    <w:rsid w:val="00506685"/>
    <w:rsid w:val="00516399"/>
    <w:rsid w:val="005209F1"/>
    <w:rsid w:val="0052753A"/>
    <w:rsid w:val="00537B87"/>
    <w:rsid w:val="00560828"/>
    <w:rsid w:val="00561B31"/>
    <w:rsid w:val="0056655E"/>
    <w:rsid w:val="0057151A"/>
    <w:rsid w:val="0058562E"/>
    <w:rsid w:val="00587602"/>
    <w:rsid w:val="00596D83"/>
    <w:rsid w:val="00597D97"/>
    <w:rsid w:val="005A2897"/>
    <w:rsid w:val="005A6F9C"/>
    <w:rsid w:val="005A74A0"/>
    <w:rsid w:val="005B15C5"/>
    <w:rsid w:val="005B274E"/>
    <w:rsid w:val="005B56E3"/>
    <w:rsid w:val="005C0425"/>
    <w:rsid w:val="005C5307"/>
    <w:rsid w:val="005C7FCF"/>
    <w:rsid w:val="005D517D"/>
    <w:rsid w:val="005E3364"/>
    <w:rsid w:val="005E72ED"/>
    <w:rsid w:val="005F6693"/>
    <w:rsid w:val="00605531"/>
    <w:rsid w:val="00606DD6"/>
    <w:rsid w:val="006226F3"/>
    <w:rsid w:val="00625F55"/>
    <w:rsid w:val="006504B7"/>
    <w:rsid w:val="006524C3"/>
    <w:rsid w:val="006561C3"/>
    <w:rsid w:val="00665211"/>
    <w:rsid w:val="00672044"/>
    <w:rsid w:val="00680C74"/>
    <w:rsid w:val="0069245F"/>
    <w:rsid w:val="006A025E"/>
    <w:rsid w:val="006B0A99"/>
    <w:rsid w:val="006C577D"/>
    <w:rsid w:val="006D163D"/>
    <w:rsid w:val="006D75E8"/>
    <w:rsid w:val="006E1C55"/>
    <w:rsid w:val="006F2FDA"/>
    <w:rsid w:val="00705AC2"/>
    <w:rsid w:val="00707087"/>
    <w:rsid w:val="00726DA5"/>
    <w:rsid w:val="007338B2"/>
    <w:rsid w:val="00736C94"/>
    <w:rsid w:val="00740534"/>
    <w:rsid w:val="00741684"/>
    <w:rsid w:val="007462EA"/>
    <w:rsid w:val="00751E23"/>
    <w:rsid w:val="00757618"/>
    <w:rsid w:val="00783CF0"/>
    <w:rsid w:val="00785CDD"/>
    <w:rsid w:val="00786350"/>
    <w:rsid w:val="0079158C"/>
    <w:rsid w:val="007A2159"/>
    <w:rsid w:val="007A2359"/>
    <w:rsid w:val="007A67D7"/>
    <w:rsid w:val="007D3222"/>
    <w:rsid w:val="007D5217"/>
    <w:rsid w:val="007E4C7A"/>
    <w:rsid w:val="007E6197"/>
    <w:rsid w:val="007F26D1"/>
    <w:rsid w:val="007F6D27"/>
    <w:rsid w:val="00804C14"/>
    <w:rsid w:val="00807852"/>
    <w:rsid w:val="00810BF1"/>
    <w:rsid w:val="0081792B"/>
    <w:rsid w:val="008237D0"/>
    <w:rsid w:val="00824E9A"/>
    <w:rsid w:val="00832026"/>
    <w:rsid w:val="00834A57"/>
    <w:rsid w:val="008368FA"/>
    <w:rsid w:val="0083790A"/>
    <w:rsid w:val="00844B63"/>
    <w:rsid w:val="0084505C"/>
    <w:rsid w:val="00855A2A"/>
    <w:rsid w:val="00867A03"/>
    <w:rsid w:val="00873B53"/>
    <w:rsid w:val="0088471C"/>
    <w:rsid w:val="00892A4A"/>
    <w:rsid w:val="0089478E"/>
    <w:rsid w:val="00895215"/>
    <w:rsid w:val="00896F4B"/>
    <w:rsid w:val="008A18DB"/>
    <w:rsid w:val="008A1D29"/>
    <w:rsid w:val="008A349C"/>
    <w:rsid w:val="008A5141"/>
    <w:rsid w:val="008A677F"/>
    <w:rsid w:val="008B0C65"/>
    <w:rsid w:val="008C55FA"/>
    <w:rsid w:val="008C7136"/>
    <w:rsid w:val="0090311D"/>
    <w:rsid w:val="00907C57"/>
    <w:rsid w:val="0091390D"/>
    <w:rsid w:val="00924686"/>
    <w:rsid w:val="00934AA3"/>
    <w:rsid w:val="00943C52"/>
    <w:rsid w:val="00954383"/>
    <w:rsid w:val="009641D1"/>
    <w:rsid w:val="009717F0"/>
    <w:rsid w:val="009749C8"/>
    <w:rsid w:val="00975025"/>
    <w:rsid w:val="00975C90"/>
    <w:rsid w:val="00976BBA"/>
    <w:rsid w:val="0098263B"/>
    <w:rsid w:val="00986829"/>
    <w:rsid w:val="00994654"/>
    <w:rsid w:val="009A2F53"/>
    <w:rsid w:val="009B02A8"/>
    <w:rsid w:val="009C1F24"/>
    <w:rsid w:val="009C30BE"/>
    <w:rsid w:val="009D3109"/>
    <w:rsid w:val="009E0C07"/>
    <w:rsid w:val="009E3168"/>
    <w:rsid w:val="00A00D1E"/>
    <w:rsid w:val="00A069AD"/>
    <w:rsid w:val="00A07C4E"/>
    <w:rsid w:val="00A131AD"/>
    <w:rsid w:val="00A13806"/>
    <w:rsid w:val="00A20517"/>
    <w:rsid w:val="00A20D81"/>
    <w:rsid w:val="00A241AA"/>
    <w:rsid w:val="00A302E2"/>
    <w:rsid w:val="00A30FCA"/>
    <w:rsid w:val="00A31F31"/>
    <w:rsid w:val="00A364F2"/>
    <w:rsid w:val="00A3653C"/>
    <w:rsid w:val="00A4068D"/>
    <w:rsid w:val="00A5633B"/>
    <w:rsid w:val="00A60D70"/>
    <w:rsid w:val="00A62DCC"/>
    <w:rsid w:val="00A6459A"/>
    <w:rsid w:val="00A763C0"/>
    <w:rsid w:val="00A90133"/>
    <w:rsid w:val="00A94BDF"/>
    <w:rsid w:val="00A94DAB"/>
    <w:rsid w:val="00A97E95"/>
    <w:rsid w:val="00AA5929"/>
    <w:rsid w:val="00AC1CCD"/>
    <w:rsid w:val="00AF2D5C"/>
    <w:rsid w:val="00AF719C"/>
    <w:rsid w:val="00B00614"/>
    <w:rsid w:val="00B023BE"/>
    <w:rsid w:val="00B121CE"/>
    <w:rsid w:val="00B20522"/>
    <w:rsid w:val="00B22A14"/>
    <w:rsid w:val="00B23263"/>
    <w:rsid w:val="00B26F88"/>
    <w:rsid w:val="00B328A6"/>
    <w:rsid w:val="00B4232E"/>
    <w:rsid w:val="00B52DFE"/>
    <w:rsid w:val="00B552BB"/>
    <w:rsid w:val="00B573A6"/>
    <w:rsid w:val="00B57445"/>
    <w:rsid w:val="00B62B22"/>
    <w:rsid w:val="00B86A38"/>
    <w:rsid w:val="00BA23F0"/>
    <w:rsid w:val="00BA24A5"/>
    <w:rsid w:val="00BA4978"/>
    <w:rsid w:val="00BB21DF"/>
    <w:rsid w:val="00BB4F1A"/>
    <w:rsid w:val="00BC0B95"/>
    <w:rsid w:val="00BC0CA1"/>
    <w:rsid w:val="00BC155B"/>
    <w:rsid w:val="00BC3703"/>
    <w:rsid w:val="00BC628E"/>
    <w:rsid w:val="00BD032F"/>
    <w:rsid w:val="00BD3C43"/>
    <w:rsid w:val="00BE62E7"/>
    <w:rsid w:val="00BF320F"/>
    <w:rsid w:val="00C05F5F"/>
    <w:rsid w:val="00C11CDF"/>
    <w:rsid w:val="00C16D47"/>
    <w:rsid w:val="00C17AAF"/>
    <w:rsid w:val="00C2242D"/>
    <w:rsid w:val="00C264F5"/>
    <w:rsid w:val="00C300E7"/>
    <w:rsid w:val="00C31AEA"/>
    <w:rsid w:val="00C44FDE"/>
    <w:rsid w:val="00C572D0"/>
    <w:rsid w:val="00C57D69"/>
    <w:rsid w:val="00C72378"/>
    <w:rsid w:val="00C72F99"/>
    <w:rsid w:val="00C7487E"/>
    <w:rsid w:val="00CA6A9A"/>
    <w:rsid w:val="00CB28FB"/>
    <w:rsid w:val="00CB6056"/>
    <w:rsid w:val="00CB6DDE"/>
    <w:rsid w:val="00CC13A2"/>
    <w:rsid w:val="00CC7658"/>
    <w:rsid w:val="00CF7139"/>
    <w:rsid w:val="00D0045D"/>
    <w:rsid w:val="00D1779C"/>
    <w:rsid w:val="00D17BF3"/>
    <w:rsid w:val="00D22458"/>
    <w:rsid w:val="00D371E7"/>
    <w:rsid w:val="00D45CEA"/>
    <w:rsid w:val="00D50EE1"/>
    <w:rsid w:val="00D51C56"/>
    <w:rsid w:val="00D57338"/>
    <w:rsid w:val="00D85D60"/>
    <w:rsid w:val="00D86E85"/>
    <w:rsid w:val="00D92EFC"/>
    <w:rsid w:val="00D94DF0"/>
    <w:rsid w:val="00DB2FAE"/>
    <w:rsid w:val="00DB3DB6"/>
    <w:rsid w:val="00DC12AD"/>
    <w:rsid w:val="00DC2781"/>
    <w:rsid w:val="00DC287F"/>
    <w:rsid w:val="00DC3989"/>
    <w:rsid w:val="00DD2F2D"/>
    <w:rsid w:val="00DD4A3F"/>
    <w:rsid w:val="00DD4B38"/>
    <w:rsid w:val="00DF0965"/>
    <w:rsid w:val="00DF75CD"/>
    <w:rsid w:val="00E1213E"/>
    <w:rsid w:val="00E34B51"/>
    <w:rsid w:val="00E6018B"/>
    <w:rsid w:val="00E62319"/>
    <w:rsid w:val="00E67F06"/>
    <w:rsid w:val="00E728C7"/>
    <w:rsid w:val="00E7309C"/>
    <w:rsid w:val="00E76C8C"/>
    <w:rsid w:val="00E83D31"/>
    <w:rsid w:val="00E85506"/>
    <w:rsid w:val="00E93BE4"/>
    <w:rsid w:val="00EA0BDE"/>
    <w:rsid w:val="00EA3CE0"/>
    <w:rsid w:val="00EA47F9"/>
    <w:rsid w:val="00EB0FC7"/>
    <w:rsid w:val="00EC7A8E"/>
    <w:rsid w:val="00ED194F"/>
    <w:rsid w:val="00ED38BF"/>
    <w:rsid w:val="00ED5BB3"/>
    <w:rsid w:val="00ED601D"/>
    <w:rsid w:val="00EE6359"/>
    <w:rsid w:val="00F0370E"/>
    <w:rsid w:val="00F11CCA"/>
    <w:rsid w:val="00F40F1C"/>
    <w:rsid w:val="00F4595A"/>
    <w:rsid w:val="00F52767"/>
    <w:rsid w:val="00F5353D"/>
    <w:rsid w:val="00F53837"/>
    <w:rsid w:val="00F56623"/>
    <w:rsid w:val="00F571F0"/>
    <w:rsid w:val="00F72447"/>
    <w:rsid w:val="00F8053E"/>
    <w:rsid w:val="00F805D0"/>
    <w:rsid w:val="00F83114"/>
    <w:rsid w:val="00F8445B"/>
    <w:rsid w:val="00F86C3C"/>
    <w:rsid w:val="00F9097E"/>
    <w:rsid w:val="00F91F23"/>
    <w:rsid w:val="00F9308E"/>
    <w:rsid w:val="00FB4906"/>
    <w:rsid w:val="00FB7433"/>
    <w:rsid w:val="00FC563B"/>
    <w:rsid w:val="00FC58F4"/>
    <w:rsid w:val="00FC643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4C0036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autoRedefine/>
    <w:qFormat/>
    <w:pPr>
      <w:spacing w:before="120" w:after="120"/>
    </w:pPr>
    <w:rPr>
      <w:rFonts w:ascii="Tahoma" w:hAnsi="Tahoma" w:cs="Tahoma"/>
      <w:sz w:val="19"/>
      <w:szCs w:val="19"/>
      <w:lang w:eastAsia="ja-JP"/>
    </w:rPr>
  </w:style>
  <w:style w:type="paragraph" w:styleId="Heading1">
    <w:name w:val="heading 1"/>
    <w:basedOn w:val="Normal"/>
    <w:uiPriority w:val="9"/>
    <w:qFormat/>
    <w:pPr>
      <w:numPr>
        <w:numId w:val="4"/>
      </w:numPr>
      <w:outlineLvl w:val="0"/>
    </w:pPr>
    <w:rPr>
      <w:b/>
      <w:bCs/>
    </w:rPr>
  </w:style>
  <w:style w:type="paragraph" w:styleId="Heading2">
    <w:name w:val="heading 2"/>
    <w:basedOn w:val="Normal"/>
    <w:uiPriority w:val="9"/>
    <w:qFormat/>
    <w:pPr>
      <w:numPr>
        <w:ilvl w:val="1"/>
        <w:numId w:val="4"/>
      </w:numPr>
      <w:outlineLvl w:val="1"/>
    </w:pPr>
    <w:rPr>
      <w:b/>
      <w:bCs/>
    </w:rPr>
  </w:style>
  <w:style w:type="paragraph" w:styleId="Heading3">
    <w:name w:val="heading 3"/>
    <w:basedOn w:val="Normal"/>
    <w:uiPriority w:val="9"/>
    <w:qFormat/>
    <w:pPr>
      <w:numPr>
        <w:ilvl w:val="2"/>
        <w:numId w:val="4"/>
      </w:numPr>
      <w:tabs>
        <w:tab w:val="left" w:pos="1077"/>
      </w:tabs>
      <w:outlineLvl w:val="2"/>
    </w:pPr>
  </w:style>
  <w:style w:type="paragraph" w:styleId="Heading4">
    <w:name w:val="heading 4"/>
    <w:basedOn w:val="Normal"/>
    <w:uiPriority w:val="9"/>
    <w:qFormat/>
    <w:pPr>
      <w:numPr>
        <w:ilvl w:val="3"/>
        <w:numId w:val="4"/>
      </w:numPr>
      <w:outlineLvl w:val="3"/>
    </w:pPr>
  </w:style>
  <w:style w:type="paragraph" w:styleId="Heading5">
    <w:name w:val="heading 5"/>
    <w:basedOn w:val="Normal"/>
    <w:uiPriority w:val="9"/>
    <w:qFormat/>
    <w:pPr>
      <w:numPr>
        <w:ilvl w:val="4"/>
        <w:numId w:val="4"/>
      </w:numPr>
      <w:tabs>
        <w:tab w:val="left" w:pos="1792"/>
      </w:tabs>
      <w:outlineLvl w:val="4"/>
    </w:pPr>
  </w:style>
  <w:style w:type="paragraph" w:styleId="Heading6">
    <w:name w:val="heading 6"/>
    <w:basedOn w:val="Normal"/>
    <w:uiPriority w:val="9"/>
    <w:qFormat/>
    <w:pPr>
      <w:numPr>
        <w:ilvl w:val="5"/>
        <w:numId w:val="4"/>
      </w:numPr>
      <w:outlineLvl w:val="5"/>
    </w:pPr>
  </w:style>
  <w:style w:type="paragraph" w:styleId="Heading7">
    <w:name w:val="heading 7"/>
    <w:basedOn w:val="Normal"/>
    <w:uiPriority w:val="9"/>
    <w:qFormat/>
    <w:pPr>
      <w:numPr>
        <w:ilvl w:val="6"/>
        <w:numId w:val="4"/>
      </w:numPr>
      <w:outlineLvl w:val="6"/>
    </w:pPr>
  </w:style>
  <w:style w:type="paragraph" w:styleId="Heading8">
    <w:name w:val="heading 8"/>
    <w:basedOn w:val="Normal"/>
    <w:uiPriority w:val="9"/>
    <w:qFormat/>
    <w:pPr>
      <w:numPr>
        <w:ilvl w:val="7"/>
        <w:numId w:val="4"/>
      </w:numPr>
      <w:outlineLvl w:val="7"/>
    </w:pPr>
  </w:style>
  <w:style w:type="paragraph" w:styleId="Heading9">
    <w:name w:val="heading 9"/>
    <w:basedOn w:val="Normal"/>
    <w:uiPriority w:val="9"/>
    <w:qFormat/>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13">
    <w:name w:val="(文字) (文字)13"/>
    <w:locked/>
    <w:rPr>
      <w:rFonts w:ascii="Tahoma" w:eastAsia="Times New Roman" w:hAnsi="Tahoma" w:cs="Tahoma"/>
      <w:b/>
      <w:bCs/>
      <w:sz w:val="19"/>
      <w:szCs w:val="19"/>
    </w:rPr>
  </w:style>
  <w:style w:type="character" w:customStyle="1" w:styleId="12">
    <w:name w:val="(文字) (文字)12"/>
    <w:locked/>
    <w:rPr>
      <w:rFonts w:ascii="Tahoma" w:eastAsia="Times New Roman" w:hAnsi="Tahoma" w:cs="Tahoma"/>
      <w:b/>
      <w:bCs/>
      <w:sz w:val="19"/>
      <w:szCs w:val="19"/>
    </w:rPr>
  </w:style>
  <w:style w:type="character" w:customStyle="1" w:styleId="11">
    <w:name w:val="(文字) (文字)11"/>
    <w:locked/>
    <w:rPr>
      <w:rFonts w:ascii="Tahoma" w:eastAsia="Times New Roman" w:hAnsi="Tahoma" w:cs="Tahoma"/>
      <w:sz w:val="19"/>
      <w:szCs w:val="19"/>
    </w:rPr>
  </w:style>
  <w:style w:type="character" w:customStyle="1" w:styleId="10">
    <w:name w:val="(文字) (文字)10"/>
    <w:locked/>
    <w:rPr>
      <w:rFonts w:ascii="Tahoma" w:eastAsia="Times New Roman" w:hAnsi="Tahoma" w:cs="Tahoma"/>
      <w:sz w:val="19"/>
      <w:szCs w:val="19"/>
    </w:rPr>
  </w:style>
  <w:style w:type="character" w:customStyle="1" w:styleId="9">
    <w:name w:val="(文字) (文字)9"/>
    <w:locked/>
    <w:rPr>
      <w:rFonts w:ascii="Tahoma" w:eastAsia="Times New Roman" w:hAnsi="Tahoma" w:cs="Tahoma"/>
      <w:sz w:val="19"/>
      <w:szCs w:val="19"/>
    </w:rPr>
  </w:style>
  <w:style w:type="character" w:customStyle="1" w:styleId="8">
    <w:name w:val="(文字) (文字)8"/>
    <w:locked/>
    <w:rPr>
      <w:rFonts w:ascii="Tahoma" w:eastAsia="Times New Roman" w:hAnsi="Tahoma" w:cs="Tahoma"/>
      <w:sz w:val="19"/>
      <w:szCs w:val="19"/>
    </w:rPr>
  </w:style>
  <w:style w:type="character" w:customStyle="1" w:styleId="7">
    <w:name w:val="(文字) (文字)7"/>
    <w:locked/>
    <w:rPr>
      <w:rFonts w:ascii="Tahoma" w:eastAsia="Times New Roman" w:hAnsi="Tahoma" w:cs="Tahoma"/>
      <w:sz w:val="19"/>
      <w:szCs w:val="19"/>
    </w:rPr>
  </w:style>
  <w:style w:type="character" w:customStyle="1" w:styleId="6">
    <w:name w:val="(文字) (文字)6"/>
    <w:locked/>
    <w:rPr>
      <w:rFonts w:ascii="Tahoma" w:eastAsia="Times New Roman" w:hAnsi="Tahoma" w:cs="Tahoma"/>
      <w:sz w:val="19"/>
      <w:szCs w:val="19"/>
    </w:rPr>
  </w:style>
  <w:style w:type="character" w:customStyle="1" w:styleId="5">
    <w:name w:val="(文字) (文字)5"/>
    <w:locked/>
    <w:rPr>
      <w:rFonts w:ascii="Tahoma" w:eastAsia="Times New Roman" w:hAnsi="Tahoma" w:cs="Tahoma"/>
      <w:sz w:val="19"/>
      <w:szCs w:val="19"/>
    </w:rPr>
  </w:style>
  <w:style w:type="paragraph" w:customStyle="1" w:styleId="Body1">
    <w:name w:val="Body 1"/>
    <w:basedOn w:val="Normal"/>
    <w:pPr>
      <w:ind w:left="357"/>
    </w:pPr>
  </w:style>
  <w:style w:type="paragraph" w:customStyle="1" w:styleId="Body2">
    <w:name w:val="Body 2"/>
    <w:basedOn w:val="Normal"/>
    <w:pPr>
      <w:ind w:left="720"/>
    </w:pPr>
  </w:style>
  <w:style w:type="paragraph" w:customStyle="1" w:styleId="Body3">
    <w:name w:val="Body 3"/>
    <w:basedOn w:val="Normal"/>
    <w:pPr>
      <w:ind w:left="1077"/>
    </w:pPr>
  </w:style>
  <w:style w:type="paragraph" w:customStyle="1" w:styleId="Bullet2">
    <w:name w:val="Bullet 2"/>
    <w:basedOn w:val="Normal"/>
    <w:pPr>
      <w:numPr>
        <w:numId w:val="1"/>
      </w:numPr>
    </w:pPr>
  </w:style>
  <w:style w:type="paragraph" w:customStyle="1" w:styleId="Bullet3">
    <w:name w:val="Bullet 3"/>
    <w:basedOn w:val="Normal"/>
    <w:pPr>
      <w:numPr>
        <w:numId w:val="2"/>
      </w:numPr>
    </w:pPr>
  </w:style>
  <w:style w:type="paragraph" w:customStyle="1" w:styleId="Bullet4">
    <w:name w:val="Bullet 4"/>
    <w:basedOn w:val="Normal"/>
    <w:pPr>
      <w:numPr>
        <w:numId w:val="3"/>
      </w:numPr>
    </w:pPr>
  </w:style>
  <w:style w:type="paragraph" w:customStyle="1" w:styleId="HeadingEULA">
    <w:name w:val="Heading EULA"/>
    <w:basedOn w:val="Normal"/>
    <w:next w:val="Normal"/>
    <w:rPr>
      <w:b/>
      <w:bCs/>
      <w:sz w:val="28"/>
      <w:szCs w:val="28"/>
    </w:rPr>
  </w:style>
  <w:style w:type="paragraph" w:customStyle="1" w:styleId="HeadingSoftwareTitle">
    <w:name w:val="Heading Software Title"/>
    <w:basedOn w:val="Normal"/>
    <w:next w:val="Normal"/>
    <w:pPr>
      <w:pBdr>
        <w:bottom w:val="single" w:sz="4" w:space="1" w:color="auto"/>
      </w:pBdr>
    </w:pPr>
    <w:rPr>
      <w:b/>
      <w:bCs/>
      <w:sz w:val="28"/>
      <w:szCs w:val="28"/>
    </w:rPr>
  </w:style>
  <w:style w:type="paragraph" w:customStyle="1" w:styleId="Preamble">
    <w:name w:val="Preamble"/>
    <w:basedOn w:val="Normal"/>
    <w:rPr>
      <w:b/>
      <w:bCs/>
    </w:rPr>
  </w:style>
  <w:style w:type="paragraph" w:customStyle="1" w:styleId="Heading3Bold">
    <w:name w:val="Heading 3 Bold"/>
    <w:basedOn w:val="Heading3"/>
    <w:pPr>
      <w:numPr>
        <w:numId w:val="5"/>
      </w:numPr>
    </w:pPr>
    <w:rPr>
      <w:b/>
      <w:bCs/>
    </w:rPr>
  </w:style>
  <w:style w:type="character" w:styleId="Hyperlink">
    <w:name w:val="Hyperlink"/>
    <w:rPr>
      <w:rFonts w:cs="Times New Roman"/>
      <w:color w:val="0000FF"/>
      <w:u w:val="single"/>
    </w:rPr>
  </w:style>
  <w:style w:type="paragraph" w:customStyle="1" w:styleId="PreambleBorderAbove">
    <w:name w:val="Preamble Border Above"/>
    <w:basedOn w:val="Preamble"/>
    <w:pPr>
      <w:pBdr>
        <w:top w:val="single" w:sz="4" w:space="1" w:color="auto"/>
      </w:pBdr>
    </w:pPr>
  </w:style>
  <w:style w:type="paragraph" w:customStyle="1" w:styleId="Heading1Unbold">
    <w:name w:val="Heading 1 Unbold"/>
    <w:basedOn w:val="Heading1"/>
    <w:pPr>
      <w:autoSpaceDE w:val="0"/>
      <w:autoSpaceDN w:val="0"/>
      <w:adjustRightInd w:val="0"/>
      <w:spacing w:before="0" w:after="0"/>
    </w:pPr>
    <w:rPr>
      <w:b w:val="0"/>
      <w:bCs w:val="0"/>
    </w:rPr>
  </w:style>
  <w:style w:type="character" w:customStyle="1" w:styleId="Bullet3Char1">
    <w:name w:val="Bullet 3 Char1"/>
    <w:locked/>
    <w:rPr>
      <w:rFonts w:ascii="Tahoma" w:eastAsia="Times New Roman" w:hAnsi="Tahoma" w:cs="Tahoma"/>
      <w:sz w:val="19"/>
      <w:szCs w:val="19"/>
    </w:rPr>
  </w:style>
  <w:style w:type="character" w:customStyle="1" w:styleId="Body1Char1">
    <w:name w:val="Body 1 Char1"/>
    <w:locked/>
    <w:rPr>
      <w:rFonts w:ascii="Tahoma" w:eastAsia="Times New Roman" w:hAnsi="Tahoma" w:cs="Tahoma"/>
      <w:sz w:val="19"/>
      <w:szCs w:val="19"/>
    </w:rPr>
  </w:style>
  <w:style w:type="paragraph" w:styleId="BalloonText">
    <w:name w:val="Balloon Text"/>
    <w:basedOn w:val="Normal"/>
    <w:semiHidden/>
    <w:pPr>
      <w:spacing w:before="0" w:after="0"/>
    </w:pPr>
    <w:rPr>
      <w:sz w:val="16"/>
      <w:szCs w:val="16"/>
    </w:rPr>
  </w:style>
  <w:style w:type="character" w:customStyle="1" w:styleId="4">
    <w:name w:val="(文字) (文字)4"/>
    <w:semiHidden/>
    <w:locked/>
    <w:rPr>
      <w:rFonts w:ascii="Tahoma" w:eastAsia="Times New Roman" w:hAnsi="Tahoma" w:cs="Tahoma"/>
      <w:sz w:val="16"/>
      <w:szCs w:val="16"/>
    </w:rPr>
  </w:style>
  <w:style w:type="character" w:styleId="CommentReference">
    <w:name w:val="annotation reference"/>
    <w:semiHidden/>
    <w:rPr>
      <w:rFonts w:cs="Times New Roman"/>
      <w:sz w:val="16"/>
      <w:szCs w:val="16"/>
    </w:rPr>
  </w:style>
  <w:style w:type="paragraph" w:styleId="CommentText">
    <w:name w:val="annotation text"/>
    <w:basedOn w:val="Normal"/>
    <w:rPr>
      <w:sz w:val="20"/>
      <w:szCs w:val="20"/>
    </w:rPr>
  </w:style>
  <w:style w:type="character" w:customStyle="1" w:styleId="3">
    <w:name w:val="(文字) (文字)3"/>
    <w:locked/>
    <w:rPr>
      <w:rFonts w:ascii="Tahoma" w:eastAsia="Times New Roman" w:hAnsi="Tahoma" w:cs="Tahoma"/>
      <w:sz w:val="20"/>
      <w:szCs w:val="20"/>
    </w:rPr>
  </w:style>
  <w:style w:type="paragraph" w:styleId="CommentSubject">
    <w:name w:val="annotation subject"/>
    <w:basedOn w:val="CommentText"/>
    <w:next w:val="CommentText"/>
    <w:semiHidden/>
    <w:rPr>
      <w:b/>
      <w:bCs/>
    </w:rPr>
  </w:style>
  <w:style w:type="character" w:customStyle="1" w:styleId="2">
    <w:name w:val="(文字) (文字)2"/>
    <w:semiHidden/>
    <w:locked/>
    <w:rPr>
      <w:rFonts w:ascii="Tahoma" w:eastAsia="Times New Roman" w:hAnsi="Tahoma" w:cs="Tahoma"/>
      <w:b/>
      <w:bCs/>
      <w:sz w:val="20"/>
      <w:szCs w:val="20"/>
    </w:rPr>
  </w:style>
  <w:style w:type="paragraph" w:customStyle="1" w:styleId="bullet30">
    <w:name w:val="bullet3"/>
    <w:basedOn w:val="Normal"/>
    <w:pPr>
      <w:spacing w:before="0" w:after="0"/>
      <w:ind w:left="2160" w:hanging="732"/>
    </w:pPr>
    <w:rPr>
      <w:rFonts w:ascii="Trebuchet MS" w:hAnsi="Trebuchet MS" w:cs="Times New Roman"/>
      <w:sz w:val="24"/>
      <w:szCs w:val="24"/>
    </w:rPr>
  </w:style>
  <w:style w:type="paragraph" w:customStyle="1" w:styleId="HeadingWarranty">
    <w:name w:val="Heading Warranty"/>
    <w:basedOn w:val="Normal"/>
    <w:pPr>
      <w:jc w:val="center"/>
    </w:pPr>
    <w:rPr>
      <w:b/>
      <w:bCs/>
    </w:rPr>
  </w:style>
  <w:style w:type="paragraph" w:customStyle="1" w:styleId="Heading1Warranty">
    <w:name w:val="Heading 1 Warranty"/>
    <w:basedOn w:val="Normal"/>
    <w:next w:val="Normal"/>
    <w:pPr>
      <w:numPr>
        <w:numId w:val="6"/>
      </w:numPr>
      <w:outlineLvl w:val="0"/>
    </w:pPr>
  </w:style>
  <w:style w:type="paragraph" w:customStyle="1" w:styleId="Heading2Warranty">
    <w:name w:val="Heading 2 Warranty"/>
    <w:basedOn w:val="Normal"/>
    <w:next w:val="Normal"/>
    <w:pPr>
      <w:numPr>
        <w:ilvl w:val="1"/>
        <w:numId w:val="6"/>
      </w:numPr>
      <w:outlineLvl w:val="1"/>
    </w:pPr>
  </w:style>
  <w:style w:type="character" w:customStyle="1" w:styleId="Heading1WarrantyCharChar">
    <w:name w:val="Heading 1 Warranty Char Char"/>
    <w:locked/>
    <w:rPr>
      <w:rFonts w:ascii="Tahoma" w:eastAsia="Times New Roman" w:hAnsi="Tahoma" w:cs="Tahoma"/>
      <w:sz w:val="19"/>
      <w:szCs w:val="19"/>
    </w:rPr>
  </w:style>
  <w:style w:type="paragraph" w:styleId="Header">
    <w:name w:val="header"/>
    <w:basedOn w:val="Normal"/>
    <w:pPr>
      <w:tabs>
        <w:tab w:val="center" w:pos="4680"/>
        <w:tab w:val="right" w:pos="9360"/>
      </w:tabs>
      <w:spacing w:before="0" w:after="0"/>
    </w:pPr>
  </w:style>
  <w:style w:type="character" w:customStyle="1" w:styleId="1">
    <w:name w:val="(文字) (文字)1"/>
    <w:locked/>
    <w:rPr>
      <w:rFonts w:ascii="Tahoma" w:eastAsia="Times New Roman" w:hAnsi="Tahoma" w:cs="Tahoma"/>
      <w:sz w:val="19"/>
      <w:szCs w:val="19"/>
    </w:rPr>
  </w:style>
  <w:style w:type="paragraph" w:styleId="Footer">
    <w:name w:val="footer"/>
    <w:basedOn w:val="Normal"/>
    <w:pPr>
      <w:tabs>
        <w:tab w:val="center" w:pos="4680"/>
        <w:tab w:val="right" w:pos="9360"/>
      </w:tabs>
      <w:spacing w:before="0" w:after="0"/>
    </w:pPr>
  </w:style>
  <w:style w:type="character" w:customStyle="1" w:styleId="a">
    <w:name w:val="(文字) (文字)"/>
    <w:locked/>
    <w:rPr>
      <w:rFonts w:ascii="Tahoma" w:eastAsia="Times New Roman" w:hAnsi="Tahoma" w:cs="Tahoma"/>
      <w:sz w:val="19"/>
      <w:szCs w:val="19"/>
    </w:rPr>
  </w:style>
  <w:style w:type="paragraph" w:styleId="Revision">
    <w:name w:val="Revision"/>
    <w:hidden/>
    <w:semiHidden/>
    <w:rPr>
      <w:rFonts w:ascii="Tahoma" w:hAnsi="Tahoma" w:cs="Tahoma"/>
      <w:sz w:val="19"/>
      <w:szCs w:val="19"/>
      <w:lang w:eastAsia="ja-JP"/>
    </w:rPr>
  </w:style>
  <w:style w:type="paragraph" w:customStyle="1" w:styleId="Footnote">
    <w:name w:val="Footnote"/>
    <w:basedOn w:val="Normal"/>
    <w:pPr>
      <w:spacing w:after="0"/>
    </w:pPr>
    <w:rPr>
      <w:rFonts w:cs="Times New Roman"/>
      <w:b/>
      <w:bCs/>
      <w:sz w:val="16"/>
      <w:szCs w:val="16"/>
    </w:rPr>
  </w:style>
  <w:style w:type="paragraph" w:customStyle="1" w:styleId="LicenseNumber">
    <w:name w:val="License Number"/>
    <w:basedOn w:val="Normal"/>
    <w:pPr>
      <w:spacing w:before="0" w:after="0"/>
    </w:pPr>
    <w:rPr>
      <w:rFonts w:eastAsia="SimSun" w:cs="Times New Roman"/>
      <w:b/>
      <w:bCs/>
      <w:sz w:val="28"/>
      <w:szCs w:val="28"/>
    </w:rPr>
  </w:style>
  <w:style w:type="character" w:customStyle="1" w:styleId="tw4winMark">
    <w:name w:val="tw4winMark"/>
    <w:rPr>
      <w:rFonts w:ascii="Courier New" w:hAnsi="Courier New"/>
      <w:vanish/>
      <w:color w:val="800080"/>
      <w:sz w:val="24"/>
      <w:vertAlign w:val="subscript"/>
    </w:rPr>
  </w:style>
  <w:style w:type="character" w:customStyle="1" w:styleId="tw4winError">
    <w:name w:val="tw4winError"/>
    <w:rPr>
      <w:rFonts w:ascii="Courier New" w:hAnsi="Courier New"/>
      <w:color w:val="00FF00"/>
      <w:sz w:val="40"/>
    </w:rPr>
  </w:style>
  <w:style w:type="character" w:customStyle="1" w:styleId="tw4winTerm">
    <w:name w:val="tw4winTerm"/>
    <w:rPr>
      <w:color w:val="0000FF"/>
    </w:rPr>
  </w:style>
  <w:style w:type="character" w:customStyle="1" w:styleId="tw4winPopup">
    <w:name w:val="tw4winPopup"/>
    <w:rPr>
      <w:rFonts w:ascii="Courier New" w:hAnsi="Courier New"/>
      <w:noProof/>
      <w:color w:val="008000"/>
    </w:rPr>
  </w:style>
  <w:style w:type="character" w:customStyle="1" w:styleId="tw4winJump">
    <w:name w:val="tw4winJump"/>
    <w:rPr>
      <w:rFonts w:ascii="Courier New" w:hAnsi="Courier New"/>
      <w:noProof/>
      <w:color w:val="008080"/>
    </w:rPr>
  </w:style>
  <w:style w:type="character" w:customStyle="1" w:styleId="tw4winExternal">
    <w:name w:val="tw4winExternal"/>
    <w:rPr>
      <w:rFonts w:ascii="Courier New" w:hAnsi="Courier New"/>
      <w:noProof/>
      <w:color w:val="808080"/>
    </w:rPr>
  </w:style>
  <w:style w:type="character" w:customStyle="1" w:styleId="tw4winInternal">
    <w:name w:val="tw4winInternal"/>
    <w:rPr>
      <w:rFonts w:ascii="Courier New" w:hAnsi="Courier New"/>
      <w:noProof/>
      <w:color w:val="FF0000"/>
    </w:rPr>
  </w:style>
  <w:style w:type="character" w:customStyle="1" w:styleId="DONOTTRANSLATE">
    <w:name w:val="DO_NOT_TRANSLATE"/>
    <w:rPr>
      <w:rFonts w:ascii="Courier New" w:hAnsi="Courier New"/>
      <w:noProof/>
      <w:color w:val="80000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87349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go.microsoft.com/fwlink/?LinkID=231864"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hyperlink" Target="http://go.microsoft.com/fwlink/?LinkID=229882"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numbering" Target="numbering.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381AA9FDB3C6D45BEE2051BF34D1AB6" ma:contentTypeVersion="1" ma:contentTypeDescription="Create a new document." ma:contentTypeScope="" ma:versionID="81527b54248034f9b3140050ae384701">
  <xsd:schema xmlns:xsd="http://www.w3.org/2001/XMLSchema" xmlns:xs="http://www.w3.org/2001/XMLSchema" xmlns:p="http://schemas.microsoft.com/office/2006/metadata/properties" xmlns:ns2="http://schemas.microsoft.com/sharepoint/v4" targetNamespace="http://schemas.microsoft.com/office/2006/metadata/properties" ma:root="true" ma:fieldsID="955d090c9e5180aba0de402e818bf9e5" ns2:_="">
    <xsd:import namespace="http://schemas.microsoft.com/sharepoint/v4"/>
    <xsd:element name="properties">
      <xsd:complexType>
        <xsd:sequence>
          <xsd:element name="documentManagement">
            <xsd:complexType>
              <xsd:all>
                <xsd:element ref="ns2: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8"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5A4796A-F623-4AE3-A38F-0AF8792410B9}">
  <ds:schemaRefs>
    <ds:schemaRef ds:uri="http://schemas.microsoft.com/sharepoint/v3/contenttype/forms"/>
  </ds:schemaRefs>
</ds:datastoreItem>
</file>

<file path=customXml/itemProps2.xml><?xml version="1.0" encoding="utf-8"?>
<ds:datastoreItem xmlns:ds="http://schemas.openxmlformats.org/officeDocument/2006/customXml" ds:itemID="{7DBC913C-CC1E-4C08-BA1A-C9D9373DD59B}">
  <ds:schemaRefs>
    <ds:schemaRef ds:uri="http://schemas.microsoft.com/office/2006/metadata/properties"/>
    <ds:schemaRef ds:uri="http://schemas.microsoft.com/office/infopath/2007/PartnerControls"/>
    <ds:schemaRef ds:uri="http://schemas.microsoft.com/sharepoint/v4"/>
  </ds:schemaRefs>
</ds:datastoreItem>
</file>

<file path=customXml/itemProps3.xml><?xml version="1.0" encoding="utf-8"?>
<ds:datastoreItem xmlns:ds="http://schemas.openxmlformats.org/officeDocument/2006/customXml" ds:itemID="{5DCC8CA9-B5A0-436F-A6ED-6347C11666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2267</Words>
  <Characters>12922</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
  <LinksUpToDate>false</LinksUpToDate>
  <CharactersWithSpaces>15159</CharactersWithSpaces>
  <SharedDoc>false</SharedDoc>
  <HLinks>
    <vt:vector size="18" baseType="variant">
      <vt:variant>
        <vt:i4>6029330</vt:i4>
      </vt:variant>
      <vt:variant>
        <vt:i4>21</vt:i4>
      </vt:variant>
      <vt:variant>
        <vt:i4>0</vt:i4>
      </vt:variant>
      <vt:variant>
        <vt:i4>5</vt:i4>
      </vt:variant>
      <vt:variant>
        <vt:lpwstr>http://www.howtotell.com/</vt:lpwstr>
      </vt:variant>
      <vt:variant>
        <vt:lpwstr/>
      </vt:variant>
      <vt:variant>
        <vt:i4>1769476</vt:i4>
      </vt:variant>
      <vt:variant>
        <vt:i4>18</vt:i4>
      </vt:variant>
      <vt:variant>
        <vt:i4>0</vt:i4>
      </vt:variant>
      <vt:variant>
        <vt:i4>5</vt:i4>
      </vt:variant>
      <vt:variant>
        <vt:lpwstr>http://go.microsoft.com/fwlink/?LinkID=231864</vt:lpwstr>
      </vt:variant>
      <vt:variant>
        <vt:lpwstr/>
      </vt:variant>
      <vt:variant>
        <vt:i4>1900549</vt:i4>
      </vt:variant>
      <vt:variant>
        <vt:i4>15</vt:i4>
      </vt:variant>
      <vt:variant>
        <vt:i4>0</vt:i4>
      </vt:variant>
      <vt:variant>
        <vt:i4>5</vt:i4>
      </vt:variant>
      <vt:variant>
        <vt:lpwstr>http://go.microsoft.com/fwlink/?LinkID=229882</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
  <cp:keywords/>
  <dc:description/>
  <cp:lastModifiedBy/>
  <cp:revision>1</cp:revision>
  <dcterms:created xsi:type="dcterms:W3CDTF">2012-03-21T11:46:00Z</dcterms:created>
  <dcterms:modified xsi:type="dcterms:W3CDTF">2012-06-15T19:27:00Z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0x0101003381AA9FDB3C6D45BEE2051BF34D1AB6</vt:lpwstr>
  </property>
</Properties>
</file>